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D10B" w14:textId="466C8FB3" w:rsidR="006A71FD" w:rsidRDefault="00866149" w:rsidP="006A71FD">
      <w:pPr>
        <w:spacing w:line="0" w:lineRule="atLeast"/>
        <w:jc w:val="both"/>
        <w:rPr>
          <w:rFonts w:ascii="Trebuchet MS" w:eastAsia="Trebuchet MS" w:hAnsi="Trebuchet MS"/>
          <w:b/>
          <w:color w:val="141F25"/>
          <w:sz w:val="28"/>
          <w:szCs w:val="28"/>
        </w:rPr>
      </w:pPr>
      <w:r>
        <w:rPr>
          <w:noProof/>
          <w:lang w:val="en-US" w:eastAsia="en-US"/>
        </w:rPr>
        <mc:AlternateContent>
          <mc:Choice Requires="wps">
            <w:drawing>
              <wp:anchor distT="0" distB="0" distL="114300" distR="114300" simplePos="0" relativeHeight="251659264" behindDoc="0" locked="0" layoutInCell="1" allowOverlap="1" wp14:anchorId="4DD19F57" wp14:editId="49EFB83A">
                <wp:simplePos x="0" y="0"/>
                <wp:positionH relativeFrom="column">
                  <wp:posOffset>-266700</wp:posOffset>
                </wp:positionH>
                <wp:positionV relativeFrom="paragraph">
                  <wp:posOffset>1270</wp:posOffset>
                </wp:positionV>
                <wp:extent cx="6286500" cy="342900"/>
                <wp:effectExtent l="5080" t="1270" r="4445"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14:paraId="426FA216" w14:textId="77777777" w:rsidR="00866149" w:rsidRPr="00711291" w:rsidRDefault="00866149" w:rsidP="00866149">
                            <w:pPr>
                              <w:pStyle w:val="NoSpacing"/>
                              <w:jc w:val="center"/>
                              <w:rPr>
                                <w:rFonts w:ascii="Trebuchet MS" w:hAnsi="Trebuchet MS"/>
                                <w:b/>
                                <w:color w:val="FFFFFF" w:themeColor="background1"/>
                                <w:sz w:val="32"/>
                                <w:szCs w:val="32"/>
                                <w:lang w:val="ro-RO"/>
                              </w:rPr>
                            </w:pPr>
                            <w:r w:rsidRPr="00711291">
                              <w:rPr>
                                <w:rFonts w:ascii="Trebuchet MS" w:hAnsi="Trebuchet MS"/>
                                <w:b/>
                                <w:color w:val="FFFFFF" w:themeColor="background1"/>
                                <w:sz w:val="32"/>
                                <w:szCs w:val="32"/>
                                <w:lang w:val="ro-RO"/>
                              </w:rPr>
                              <w:t>Comunicat</w:t>
                            </w:r>
                            <w:r w:rsidRPr="00711291">
                              <w:rPr>
                                <w:rFonts w:ascii="Trebuchet MS" w:hAnsi="Trebuchet MS"/>
                                <w:b/>
                                <w:color w:val="FFFFFF" w:themeColor="background1"/>
                                <w:sz w:val="32"/>
                                <w:szCs w:val="32"/>
                              </w:rPr>
                              <w:t xml:space="preserve"> de </w:t>
                            </w:r>
                            <w:proofErr w:type="spellStart"/>
                            <w:r w:rsidRPr="00711291">
                              <w:rPr>
                                <w:rFonts w:ascii="Trebuchet MS" w:hAnsi="Trebuchet MS"/>
                                <w:b/>
                                <w:color w:val="FFFFFF" w:themeColor="background1"/>
                                <w:sz w:val="32"/>
                                <w:szCs w:val="32"/>
                              </w:rPr>
                              <w:t>pres</w:t>
                            </w:r>
                            <w:proofErr w:type="spellEnd"/>
                            <w:r w:rsidRPr="00711291">
                              <w:rPr>
                                <w:rFonts w:ascii="Trebuchet MS" w:hAnsi="Trebuchet MS"/>
                                <w:b/>
                                <w:color w:val="FFFFFF" w:themeColor="background1"/>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95pt;margin-top:.1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" fillcolor="#039" stroked="f" strokecolor="#039">
                <v:fill opacity="49087f"/>
                <v:textbox>
                  <w:txbxContent>
                    <w:p w14:paraId="426FA216" w14:textId="77777777" w:rsidR="00866149" w:rsidRPr="00711291" w:rsidRDefault="00866149" w:rsidP="00866149">
                      <w:pPr>
                        <w:pStyle w:val="NoSpacing"/>
                        <w:jc w:val="center"/>
                        <w:rPr>
                          <w:rFonts w:ascii="Trebuchet MS" w:hAnsi="Trebuchet MS"/>
                          <w:b/>
                          <w:color w:val="FFFFFF" w:themeColor="background1"/>
                          <w:sz w:val="32"/>
                          <w:szCs w:val="32"/>
                          <w:lang w:val="ro-RO"/>
                        </w:rPr>
                      </w:pPr>
                      <w:r w:rsidRPr="00711291">
                        <w:rPr>
                          <w:rFonts w:ascii="Trebuchet MS" w:hAnsi="Trebuchet MS"/>
                          <w:b/>
                          <w:color w:val="FFFFFF" w:themeColor="background1"/>
                          <w:sz w:val="32"/>
                          <w:szCs w:val="32"/>
                          <w:lang w:val="ro-RO"/>
                        </w:rPr>
                        <w:t>Comunicat</w:t>
                      </w:r>
                      <w:r w:rsidRPr="00711291">
                        <w:rPr>
                          <w:rFonts w:ascii="Trebuchet MS" w:hAnsi="Trebuchet MS"/>
                          <w:b/>
                          <w:color w:val="FFFFFF" w:themeColor="background1"/>
                          <w:sz w:val="32"/>
                          <w:szCs w:val="32"/>
                        </w:rPr>
                        <w:t xml:space="preserve"> de </w:t>
                      </w:r>
                      <w:proofErr w:type="spellStart"/>
                      <w:r w:rsidRPr="00711291">
                        <w:rPr>
                          <w:rFonts w:ascii="Trebuchet MS" w:hAnsi="Trebuchet MS"/>
                          <w:b/>
                          <w:color w:val="FFFFFF" w:themeColor="background1"/>
                          <w:sz w:val="32"/>
                          <w:szCs w:val="32"/>
                        </w:rPr>
                        <w:t>pres</w:t>
                      </w:r>
                      <w:proofErr w:type="spellEnd"/>
                      <w:r w:rsidRPr="00711291">
                        <w:rPr>
                          <w:rFonts w:ascii="Trebuchet MS" w:hAnsi="Trebuchet MS"/>
                          <w:b/>
                          <w:color w:val="FFFFFF" w:themeColor="background1"/>
                          <w:sz w:val="32"/>
                          <w:szCs w:val="32"/>
                          <w:lang w:val="ro-RO"/>
                        </w:rPr>
                        <w:t>ă</w:t>
                      </w:r>
                    </w:p>
                  </w:txbxContent>
                </v:textbox>
              </v:shape>
            </w:pict>
          </mc:Fallback>
        </mc:AlternateContent>
      </w:r>
    </w:p>
    <w:p w14:paraId="236165BF" w14:textId="6A8921E8" w:rsidR="00866149" w:rsidRDefault="00866149" w:rsidP="006A71FD">
      <w:pPr>
        <w:spacing w:line="0" w:lineRule="atLeast"/>
        <w:jc w:val="both"/>
        <w:rPr>
          <w:rFonts w:ascii="Trebuchet MS" w:eastAsia="Trebuchet MS" w:hAnsi="Trebuchet MS"/>
          <w:b/>
          <w:color w:val="141F25"/>
          <w:sz w:val="28"/>
          <w:szCs w:val="28"/>
        </w:rPr>
      </w:pPr>
    </w:p>
    <w:p w14:paraId="29E6B319" w14:textId="12719C8D" w:rsidR="00866149" w:rsidRDefault="00866149" w:rsidP="006A71FD">
      <w:pPr>
        <w:spacing w:line="0" w:lineRule="atLeast"/>
        <w:jc w:val="both"/>
        <w:rPr>
          <w:rFonts w:ascii="Trebuchet MS" w:eastAsia="Trebuchet MS" w:hAnsi="Trebuchet MS"/>
          <w:b/>
          <w:color w:val="141F25"/>
          <w:sz w:val="28"/>
          <w:szCs w:val="28"/>
        </w:rPr>
      </w:pPr>
    </w:p>
    <w:p w14:paraId="2B8F983A" w14:textId="7D5F49DC" w:rsidR="00866149" w:rsidRDefault="00866149" w:rsidP="006A71FD">
      <w:pPr>
        <w:spacing w:line="0" w:lineRule="atLeast"/>
        <w:jc w:val="both"/>
        <w:rPr>
          <w:rFonts w:ascii="Trebuchet MS" w:eastAsia="Trebuchet MS" w:hAnsi="Trebuchet MS"/>
          <w:b/>
          <w:color w:val="141F25"/>
          <w:sz w:val="28"/>
          <w:szCs w:val="28"/>
        </w:rPr>
      </w:pPr>
    </w:p>
    <w:p w14:paraId="72CA62D5" w14:textId="1BF9CD6F" w:rsidR="006A71FD" w:rsidRDefault="005E0FB9" w:rsidP="006A71FD">
      <w:pPr>
        <w:spacing w:line="0" w:lineRule="atLeast"/>
        <w:ind w:left="4540"/>
        <w:jc w:val="right"/>
        <w:rPr>
          <w:rFonts w:ascii="Trebuchet MS" w:eastAsia="Trebuchet MS" w:hAnsi="Trebuchet MS"/>
          <w:b/>
          <w:color w:val="141F25"/>
          <w:sz w:val="28"/>
          <w:szCs w:val="28"/>
        </w:rPr>
      </w:pPr>
      <w:r w:rsidRPr="005E0FB9">
        <w:rPr>
          <w:rFonts w:ascii="Trebuchet MS" w:eastAsia="Trebuchet MS" w:hAnsi="Trebuchet MS"/>
          <w:b/>
          <w:color w:val="141F25"/>
          <w:sz w:val="28"/>
          <w:szCs w:val="28"/>
        </w:rPr>
        <w:t>11.01.2019</w:t>
      </w:r>
    </w:p>
    <w:p w14:paraId="594ADCE3" w14:textId="77777777" w:rsidR="005E0FB9" w:rsidRPr="000D5594" w:rsidRDefault="005E0FB9" w:rsidP="006A71FD">
      <w:pPr>
        <w:spacing w:line="0" w:lineRule="atLeast"/>
        <w:ind w:left="4540"/>
        <w:jc w:val="right"/>
        <w:rPr>
          <w:rFonts w:ascii="Trebuchet MS" w:eastAsia="Trebuchet MS" w:hAnsi="Trebuchet MS"/>
          <w:b/>
          <w:color w:val="141F25"/>
          <w:sz w:val="28"/>
          <w:szCs w:val="28"/>
        </w:rPr>
      </w:pPr>
    </w:p>
    <w:p w14:paraId="4A44C8BE" w14:textId="0B94B27F" w:rsidR="006A71FD" w:rsidRPr="00531E63" w:rsidRDefault="00531E63" w:rsidP="00531E63">
      <w:pPr>
        <w:jc w:val="center"/>
        <w:rPr>
          <w:rFonts w:ascii="Trebuchet MS" w:eastAsia="Times New Roman" w:hAnsi="Trebuchet MS" w:cs="Calibri"/>
          <w:b/>
          <w:bCs/>
          <w:color w:val="1C1F21"/>
          <w:sz w:val="28"/>
          <w:szCs w:val="28"/>
          <w:lang w:val="en-US"/>
        </w:rPr>
      </w:pPr>
      <w:r w:rsidRPr="00531E63">
        <w:rPr>
          <w:rFonts w:ascii="Trebuchet MS" w:eastAsia="Times New Roman" w:hAnsi="Trebuchet MS" w:cs="Calibri"/>
          <w:b/>
          <w:bCs/>
          <w:color w:val="1C1F21"/>
          <w:sz w:val="28"/>
          <w:szCs w:val="28"/>
        </w:rPr>
        <w:t>WORKSHOP TEMATIC REGIONAL ȘI SESIUNI DE INSTRUIRE în cadrul proiectului</w:t>
      </w:r>
      <w:r>
        <w:rPr>
          <w:rFonts w:ascii="Trebuchet MS" w:eastAsia="Times New Roman" w:hAnsi="Trebuchet MS" w:cs="Calibri"/>
          <w:b/>
          <w:bCs/>
          <w:color w:val="1C1F21"/>
          <w:sz w:val="28"/>
          <w:szCs w:val="28"/>
        </w:rPr>
        <w:t xml:space="preserve"> „</w:t>
      </w:r>
      <w:r w:rsidRPr="00531E63">
        <w:rPr>
          <w:rFonts w:ascii="Trebuchet MS" w:eastAsia="Times New Roman" w:hAnsi="Trebuchet MS" w:cs="Calibri"/>
          <w:b/>
          <w:bCs/>
          <w:color w:val="1C1F21"/>
          <w:sz w:val="28"/>
          <w:szCs w:val="28"/>
        </w:rPr>
        <w:t>Politici publice alternative pentru dezvoltare locală competitivă</w:t>
      </w:r>
      <w:r>
        <w:rPr>
          <w:rFonts w:ascii="Trebuchet MS" w:eastAsia="Times New Roman" w:hAnsi="Trebuchet MS" w:cs="Calibri"/>
          <w:b/>
          <w:bCs/>
          <w:color w:val="1C1F21"/>
          <w:sz w:val="28"/>
          <w:szCs w:val="28"/>
        </w:rPr>
        <w:t>”</w:t>
      </w:r>
    </w:p>
    <w:p w14:paraId="4BD5EFB3" w14:textId="77777777" w:rsidR="006A71FD" w:rsidRPr="000D5594" w:rsidRDefault="006A71FD" w:rsidP="006A71FD">
      <w:pPr>
        <w:spacing w:line="0" w:lineRule="atLeast"/>
        <w:ind w:right="880"/>
        <w:jc w:val="center"/>
        <w:rPr>
          <w:rFonts w:ascii="Trebuchet MS" w:eastAsia="Trebuchet MS" w:hAnsi="Trebuchet MS"/>
          <w:b/>
          <w:color w:val="141F25"/>
          <w:sz w:val="36"/>
          <w:szCs w:val="36"/>
        </w:rPr>
      </w:pPr>
    </w:p>
    <w:p w14:paraId="0444DA4A" w14:textId="77777777" w:rsidR="007451DA" w:rsidRPr="004A65F1" w:rsidRDefault="007451DA" w:rsidP="006A71FD">
      <w:pPr>
        <w:ind w:firstLine="720"/>
        <w:jc w:val="both"/>
        <w:rPr>
          <w:rFonts w:ascii="Trebuchet MS" w:eastAsia="Times New Roman" w:hAnsi="Trebuchet MS" w:cs="Calibri"/>
          <w:color w:val="1C1F21"/>
          <w:sz w:val="24"/>
          <w:szCs w:val="24"/>
        </w:rPr>
      </w:pPr>
    </w:p>
    <w:tbl>
      <w:tblPr>
        <w:tblW w:w="0" w:type="auto"/>
        <w:tblCellSpacing w:w="15" w:type="dxa"/>
        <w:tblCellMar>
          <w:left w:w="0" w:type="dxa"/>
          <w:right w:w="0" w:type="dxa"/>
        </w:tblCellMar>
        <w:tblLook w:val="04A0" w:firstRow="1" w:lastRow="0" w:firstColumn="1" w:lastColumn="0" w:noHBand="0" w:noVBand="1"/>
      </w:tblPr>
      <w:tblGrid>
        <w:gridCol w:w="9132"/>
      </w:tblGrid>
      <w:tr w:rsidR="00531E63" w14:paraId="3B2CD4BC" w14:textId="77777777" w:rsidTr="00531E6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31E63" w14:paraId="69DE81A6" w14:textId="77777777" w:rsidTr="00531E63">
              <w:trPr>
                <w:tblCellSpacing w:w="0" w:type="dxa"/>
              </w:trPr>
              <w:tc>
                <w:tcPr>
                  <w:tcW w:w="0" w:type="auto"/>
                  <w:vAlign w:val="center"/>
                  <w:hideMark/>
                </w:tcPr>
                <w:p w14:paraId="71C4AA46" w14:textId="77777777" w:rsidR="00531E63" w:rsidRDefault="00531E63" w:rsidP="00531E63">
                  <w:pPr>
                    <w:jc w:val="both"/>
                  </w:pPr>
                  <w:r>
                    <w:rPr>
                      <w:rFonts w:ascii="Trebuchet MS" w:hAnsi="Trebuchet MS"/>
                      <w:sz w:val="24"/>
                      <w:szCs w:val="24"/>
                    </w:rPr>
                    <w:t>Stimată Doamnă / Stimate Domnule, </w:t>
                  </w:r>
                </w:p>
                <w:p w14:paraId="20C540AF" w14:textId="77777777" w:rsidR="00531E63" w:rsidRDefault="00531E63" w:rsidP="00531E63">
                  <w:pPr>
                    <w:jc w:val="both"/>
                  </w:pPr>
                  <w:r>
                    <w:rPr>
                      <w:rFonts w:ascii="Trebuchet MS" w:hAnsi="Trebuchet MS"/>
                      <w:sz w:val="24"/>
                      <w:szCs w:val="24"/>
                    </w:rPr>
                    <w:t> </w:t>
                  </w:r>
                </w:p>
                <w:p w14:paraId="4A4F39CA" w14:textId="77777777" w:rsidR="00531E63" w:rsidRDefault="00531E63" w:rsidP="00531E63">
                  <w:pPr>
                    <w:jc w:val="both"/>
                  </w:pPr>
                  <w:r>
                    <w:rPr>
                      <w:rFonts w:ascii="Trebuchet MS" w:hAnsi="Trebuchet MS"/>
                      <w:sz w:val="24"/>
                      <w:szCs w:val="24"/>
                    </w:rPr>
                    <w:t> </w:t>
                  </w:r>
                </w:p>
                <w:p w14:paraId="5C68C768" w14:textId="77777777" w:rsidR="00531E63" w:rsidRDefault="00531E63" w:rsidP="00531E63">
                  <w:pPr>
                    <w:jc w:val="both"/>
                  </w:pPr>
                  <w:r>
                    <w:rPr>
                      <w:rFonts w:ascii="Trebuchet MS" w:hAnsi="Trebuchet MS"/>
                      <w:color w:val="000000"/>
                      <w:sz w:val="24"/>
                      <w:szCs w:val="24"/>
                    </w:rPr>
                    <w:t>Dorim să aducem în aten</w:t>
                  </w:r>
                  <w:r>
                    <w:rPr>
                      <w:rFonts w:ascii="Times New Roman" w:hAnsi="Times New Roman" w:cs="Times New Roman"/>
                      <w:color w:val="000000"/>
                      <w:sz w:val="24"/>
                      <w:szCs w:val="24"/>
                    </w:rPr>
                    <w:t>ț</w:t>
                  </w:r>
                  <w:r>
                    <w:rPr>
                      <w:rFonts w:ascii="Trebuchet MS" w:hAnsi="Trebuchet MS"/>
                      <w:color w:val="000000"/>
                      <w:sz w:val="24"/>
                      <w:szCs w:val="24"/>
                    </w:rPr>
                    <w:t>ia redac</w:t>
                  </w:r>
                  <w:r>
                    <w:rPr>
                      <w:rFonts w:ascii="Times New Roman" w:hAnsi="Times New Roman" w:cs="Times New Roman"/>
                      <w:color w:val="000000"/>
                      <w:sz w:val="24"/>
                      <w:szCs w:val="24"/>
                    </w:rPr>
                    <w:t>ț</w:t>
                  </w:r>
                  <w:r>
                    <w:rPr>
                      <w:rFonts w:ascii="Trebuchet MS" w:hAnsi="Trebuchet MS"/>
                      <w:color w:val="000000"/>
                      <w:sz w:val="24"/>
                      <w:szCs w:val="24"/>
                    </w:rPr>
                    <w:t>iei dumneavoastră evenimentul:</w:t>
                  </w:r>
                </w:p>
                <w:p w14:paraId="3AB6D67F" w14:textId="77777777" w:rsidR="00531E63" w:rsidRDefault="00531E63" w:rsidP="00531E63">
                  <w:pPr>
                    <w:jc w:val="both"/>
                  </w:pPr>
                  <w:r>
                    <w:rPr>
                      <w:rFonts w:ascii="Trebuchet MS" w:hAnsi="Trebuchet MS"/>
                      <w:sz w:val="24"/>
                      <w:szCs w:val="24"/>
                    </w:rPr>
                    <w:t> </w:t>
                  </w:r>
                </w:p>
                <w:p w14:paraId="134F8754" w14:textId="77777777" w:rsidR="00531E63" w:rsidRDefault="00531E63" w:rsidP="00531E63">
                  <w:pPr>
                    <w:jc w:val="both"/>
                  </w:pPr>
                  <w:r>
                    <w:rPr>
                      <w:rFonts w:ascii="Trebuchet MS" w:hAnsi="Trebuchet MS"/>
                      <w:b/>
                      <w:bCs/>
                      <w:color w:val="000000"/>
                      <w:sz w:val="24"/>
                      <w:szCs w:val="24"/>
                    </w:rPr>
                    <w:t>WORKSHOP TEMATIC REGIONAL </w:t>
                  </w:r>
                  <w:r>
                    <w:rPr>
                      <w:rFonts w:ascii="Trebuchet MS" w:hAnsi="Trebuchet MS"/>
                      <w:b/>
                      <w:bCs/>
                      <w:sz w:val="24"/>
                      <w:szCs w:val="24"/>
                    </w:rPr>
                    <w:t>în cadrul proiectului </w:t>
                  </w:r>
                  <w:r>
                    <w:rPr>
                      <w:rFonts w:ascii="Trebuchet MS" w:hAnsi="Trebuchet MS"/>
                      <w:b/>
                      <w:bCs/>
                      <w:i/>
                      <w:iCs/>
                      <w:sz w:val="24"/>
                      <w:szCs w:val="24"/>
                    </w:rPr>
                    <w:t>Politici publice alternative pentru dezvoltare locală competitivă </w:t>
                  </w:r>
                  <w:r>
                    <w:rPr>
                      <w:rFonts w:ascii="Trebuchet MS" w:hAnsi="Trebuchet MS"/>
                      <w:b/>
                      <w:bCs/>
                      <w:sz w:val="24"/>
                      <w:szCs w:val="24"/>
                    </w:rPr>
                    <w:t>care va avea loc în orașul București</w:t>
                  </w:r>
                  <w:r>
                    <w:rPr>
                      <w:rStyle w:val="apple-converted-space"/>
                      <w:rFonts w:ascii="Trebuchet MS" w:hAnsi="Trebuchet MS"/>
                      <w:b/>
                      <w:bCs/>
                      <w:sz w:val="24"/>
                      <w:szCs w:val="24"/>
                    </w:rPr>
                    <w:t> </w:t>
                  </w:r>
                  <w:r>
                    <w:rPr>
                      <w:rFonts w:ascii="Trebuchet MS" w:hAnsi="Trebuchet MS"/>
                      <w:b/>
                      <w:bCs/>
                      <w:sz w:val="24"/>
                      <w:szCs w:val="24"/>
                    </w:rPr>
                    <w:t>luni, 14 ianuarie, începând cu ora 11:00,</w:t>
                  </w:r>
                  <w:r>
                    <w:rPr>
                      <w:rStyle w:val="apple-converted-space"/>
                      <w:rFonts w:ascii="Trebuchet MS" w:hAnsi="Trebuchet MS"/>
                      <w:b/>
                      <w:bCs/>
                      <w:sz w:val="24"/>
                      <w:szCs w:val="24"/>
                    </w:rPr>
                    <w:t> </w:t>
                  </w:r>
                  <w:r>
                    <w:rPr>
                      <w:rFonts w:ascii="Trebuchet MS" w:hAnsi="Trebuchet MS"/>
                      <w:b/>
                      <w:bCs/>
                      <w:sz w:val="24"/>
                      <w:szCs w:val="24"/>
                    </w:rPr>
                    <w:t>la hotelul IBIS din strada Izvor nr. 82-84, în sala “Mihai Eminescu”.</w:t>
                  </w:r>
                </w:p>
                <w:p w14:paraId="6D07560A" w14:textId="77777777" w:rsidR="00531E63" w:rsidRDefault="00531E63" w:rsidP="00531E63">
                  <w:pPr>
                    <w:jc w:val="both"/>
                  </w:pPr>
                  <w:r>
                    <w:rPr>
                      <w:rFonts w:ascii="Trebuchet MS" w:hAnsi="Trebuchet MS"/>
                      <w:sz w:val="24"/>
                      <w:szCs w:val="24"/>
                    </w:rPr>
                    <w:t> </w:t>
                  </w:r>
                </w:p>
                <w:p w14:paraId="4D7CA422" w14:textId="77777777" w:rsidR="00531E63" w:rsidRDefault="00531E63" w:rsidP="00531E63">
                  <w:pPr>
                    <w:jc w:val="both"/>
                  </w:pPr>
                  <w:r>
                    <w:rPr>
                      <w:rFonts w:ascii="Trebuchet MS" w:hAnsi="Trebuchet MS"/>
                      <w:sz w:val="24"/>
                      <w:szCs w:val="24"/>
                    </w:rPr>
                    <w:t>Asocia</w:t>
                  </w:r>
                  <w:r>
                    <w:rPr>
                      <w:rFonts w:ascii="Times New Roman" w:hAnsi="Times New Roman" w:cs="Times New Roman"/>
                      <w:sz w:val="24"/>
                      <w:szCs w:val="24"/>
                    </w:rPr>
                    <w:t>ț</w:t>
                  </w:r>
                  <w:r>
                    <w:rPr>
                      <w:rFonts w:ascii="Trebuchet MS" w:hAnsi="Trebuchet MS"/>
                      <w:sz w:val="24"/>
                      <w:szCs w:val="24"/>
                    </w:rPr>
                    <w:t>ia INACO - Ini</w:t>
                  </w:r>
                  <w:r>
                    <w:rPr>
                      <w:rFonts w:ascii="Times New Roman" w:hAnsi="Times New Roman" w:cs="Times New Roman"/>
                      <w:sz w:val="24"/>
                      <w:szCs w:val="24"/>
                    </w:rPr>
                    <w:t>ț</w:t>
                  </w:r>
                  <w:r>
                    <w:rPr>
                      <w:rFonts w:ascii="Trebuchet MS" w:hAnsi="Trebuchet MS"/>
                      <w:sz w:val="24"/>
                      <w:szCs w:val="24"/>
                    </w:rPr>
                    <w:t>iativa pentru Competitivitate, vă invită să participa</w:t>
                  </w:r>
                  <w:r>
                    <w:rPr>
                      <w:rFonts w:ascii="Times New Roman" w:hAnsi="Times New Roman" w:cs="Times New Roman"/>
                      <w:sz w:val="24"/>
                      <w:szCs w:val="24"/>
                    </w:rPr>
                    <w:t>ț</w:t>
                  </w:r>
                  <w:r>
                    <w:rPr>
                      <w:rFonts w:ascii="Trebuchet MS" w:hAnsi="Trebuchet MS"/>
                      <w:sz w:val="24"/>
                      <w:szCs w:val="24"/>
                    </w:rPr>
                    <w:t>i la workshopul tematic al proiectului "</w:t>
                  </w:r>
                  <w:bookmarkStart w:id="0" w:name="m_-3009282172067205711_m_-55470401537676"/>
                  <w:r>
                    <w:rPr>
                      <w:rFonts w:ascii="Trebuchet MS" w:hAnsi="Trebuchet MS"/>
                      <w:sz w:val="24"/>
                      <w:szCs w:val="24"/>
                    </w:rPr>
                    <w:t>Politici publice alternative pentru dezvoltare locală competitivă", proiect </w:t>
                  </w:r>
                  <w:bookmarkEnd w:id="0"/>
                  <w:r>
                    <w:rPr>
                      <w:rFonts w:ascii="Trebuchet MS" w:hAnsi="Trebuchet MS"/>
                      <w:sz w:val="24"/>
                      <w:szCs w:val="24"/>
                    </w:rPr>
                    <w:t>cu finan</w:t>
                  </w:r>
                  <w:r>
                    <w:rPr>
                      <w:rFonts w:ascii="Times New Roman" w:hAnsi="Times New Roman" w:cs="Times New Roman"/>
                      <w:sz w:val="24"/>
                      <w:szCs w:val="24"/>
                    </w:rPr>
                    <w:t>ț</w:t>
                  </w:r>
                  <w:r>
                    <w:rPr>
                      <w:rFonts w:ascii="Trebuchet MS" w:hAnsi="Trebuchet MS"/>
                      <w:sz w:val="24"/>
                      <w:szCs w:val="24"/>
                    </w:rPr>
                    <w:t>are europeană, Cod SIPOCA 246/cod My SMIS 113188, cofinan</w:t>
                  </w:r>
                  <w:r>
                    <w:rPr>
                      <w:rFonts w:ascii="Times New Roman" w:hAnsi="Times New Roman" w:cs="Times New Roman"/>
                      <w:sz w:val="24"/>
                      <w:szCs w:val="24"/>
                    </w:rPr>
                    <w:t>ț</w:t>
                  </w:r>
                  <w:r>
                    <w:rPr>
                      <w:rFonts w:ascii="Trebuchet MS" w:hAnsi="Trebuchet MS"/>
                      <w:sz w:val="24"/>
                      <w:szCs w:val="24"/>
                    </w:rPr>
                    <w:t>at din Fondul Social European (FSE) prin Programul Opera</w:t>
                  </w:r>
                  <w:r>
                    <w:rPr>
                      <w:rFonts w:ascii="Times New Roman" w:hAnsi="Times New Roman" w:cs="Times New Roman"/>
                      <w:sz w:val="24"/>
                      <w:szCs w:val="24"/>
                    </w:rPr>
                    <w:t>ț</w:t>
                  </w:r>
                  <w:r>
                    <w:rPr>
                      <w:rFonts w:ascii="Trebuchet MS" w:hAnsi="Trebuchet MS"/>
                      <w:sz w:val="24"/>
                      <w:szCs w:val="24"/>
                    </w:rPr>
                    <w:t>ional Capacitate Administrativă 2014 – 2020, care se desfă</w:t>
                  </w:r>
                  <w:r>
                    <w:rPr>
                      <w:rFonts w:ascii="Times New Roman" w:hAnsi="Times New Roman" w:cs="Times New Roman"/>
                      <w:sz w:val="24"/>
                      <w:szCs w:val="24"/>
                    </w:rPr>
                    <w:t>ș</w:t>
                  </w:r>
                  <w:r>
                    <w:rPr>
                      <w:rFonts w:ascii="Trebuchet MS" w:hAnsi="Trebuchet MS"/>
                      <w:sz w:val="24"/>
                      <w:szCs w:val="24"/>
                    </w:rPr>
                    <w:t xml:space="preserve">oară pe o perioadă de 14 luni </w:t>
                  </w:r>
                  <w:r>
                    <w:rPr>
                      <w:rFonts w:ascii="Times New Roman" w:hAnsi="Times New Roman" w:cs="Times New Roman"/>
                      <w:sz w:val="24"/>
                      <w:szCs w:val="24"/>
                    </w:rPr>
                    <w:t>ș</w:t>
                  </w:r>
                  <w:r>
                    <w:rPr>
                      <w:rFonts w:ascii="Trebuchet MS" w:hAnsi="Trebuchet MS"/>
                      <w:sz w:val="24"/>
                      <w:szCs w:val="24"/>
                    </w:rPr>
                    <w:t>i are ca beneficiari direc</w:t>
                  </w:r>
                  <w:r>
                    <w:rPr>
                      <w:rFonts w:ascii="Times New Roman" w:hAnsi="Times New Roman" w:cs="Times New Roman"/>
                      <w:sz w:val="24"/>
                      <w:szCs w:val="24"/>
                    </w:rPr>
                    <w:t>ț</w:t>
                  </w:r>
                  <w:r>
                    <w:rPr>
                      <w:rFonts w:ascii="Trebuchet MS" w:hAnsi="Trebuchet MS"/>
                      <w:sz w:val="24"/>
                      <w:szCs w:val="24"/>
                    </w:rPr>
                    <w:t>i reprezentan</w:t>
                  </w:r>
                  <w:r>
                    <w:rPr>
                      <w:rFonts w:ascii="Times New Roman" w:hAnsi="Times New Roman" w:cs="Times New Roman"/>
                      <w:sz w:val="24"/>
                      <w:szCs w:val="24"/>
                    </w:rPr>
                    <w:t>ț</w:t>
                  </w:r>
                  <w:r>
                    <w:rPr>
                      <w:rFonts w:ascii="Trebuchet MS" w:hAnsi="Trebuchet MS"/>
                      <w:sz w:val="24"/>
                      <w:szCs w:val="24"/>
                    </w:rPr>
                    <w:t>i ai sindicatelor, organiza</w:t>
                  </w:r>
                  <w:r>
                    <w:rPr>
                      <w:rFonts w:ascii="Times New Roman" w:hAnsi="Times New Roman" w:cs="Times New Roman"/>
                      <w:sz w:val="24"/>
                      <w:szCs w:val="24"/>
                    </w:rPr>
                    <w:t>ț</w:t>
                  </w:r>
                  <w:r>
                    <w:rPr>
                      <w:rFonts w:ascii="Trebuchet MS" w:hAnsi="Trebuchet MS"/>
                      <w:sz w:val="24"/>
                      <w:szCs w:val="24"/>
                    </w:rPr>
                    <w:t xml:space="preserve">iilor neguvernamentale </w:t>
                  </w:r>
                  <w:r>
                    <w:rPr>
                      <w:rFonts w:ascii="Times New Roman" w:hAnsi="Times New Roman" w:cs="Times New Roman"/>
                      <w:sz w:val="24"/>
                      <w:szCs w:val="24"/>
                    </w:rPr>
                    <w:t>ș</w:t>
                  </w:r>
                  <w:r>
                    <w:rPr>
                      <w:rFonts w:ascii="Trebuchet MS" w:hAnsi="Trebuchet MS"/>
                      <w:sz w:val="24"/>
                      <w:szCs w:val="24"/>
                    </w:rPr>
                    <w:t>i ai administra</w:t>
                  </w:r>
                  <w:r>
                    <w:rPr>
                      <w:rFonts w:ascii="Times New Roman" w:hAnsi="Times New Roman" w:cs="Times New Roman"/>
                      <w:sz w:val="24"/>
                      <w:szCs w:val="24"/>
                    </w:rPr>
                    <w:t>ț</w:t>
                  </w:r>
                  <w:r>
                    <w:rPr>
                      <w:rFonts w:ascii="Trebuchet MS" w:hAnsi="Trebuchet MS"/>
                      <w:sz w:val="24"/>
                      <w:szCs w:val="24"/>
                    </w:rPr>
                    <w:t>iilor publice locale.</w:t>
                  </w:r>
                </w:p>
                <w:p w14:paraId="41B198C6" w14:textId="77777777" w:rsidR="00531E63" w:rsidRDefault="00531E63" w:rsidP="00531E63">
                  <w:pPr>
                    <w:jc w:val="both"/>
                  </w:pPr>
                </w:p>
                <w:p w14:paraId="553EB766" w14:textId="77777777" w:rsidR="00531E63" w:rsidRDefault="00531E63" w:rsidP="00531E63">
                  <w:pPr>
                    <w:jc w:val="both"/>
                  </w:pPr>
                  <w:r>
                    <w:rPr>
                      <w:rFonts w:ascii="Trebuchet MS" w:hAnsi="Trebuchet MS"/>
                      <w:sz w:val="24"/>
                      <w:szCs w:val="24"/>
                    </w:rPr>
                    <w:t>După workshopurile din Timi</w:t>
                  </w:r>
                  <w:r>
                    <w:rPr>
                      <w:rFonts w:ascii="Times New Roman" w:hAnsi="Times New Roman" w:cs="Times New Roman"/>
                      <w:sz w:val="24"/>
                      <w:szCs w:val="24"/>
                    </w:rPr>
                    <w:t>ș</w:t>
                  </w:r>
                  <w:r>
                    <w:rPr>
                      <w:rFonts w:ascii="Trebuchet MS" w:hAnsi="Trebuchet MS"/>
                      <w:sz w:val="24"/>
                      <w:szCs w:val="24"/>
                    </w:rPr>
                    <w:t xml:space="preserve">oara, Cluj </w:t>
                  </w:r>
                  <w:r>
                    <w:rPr>
                      <w:rFonts w:ascii="Times New Roman" w:hAnsi="Times New Roman" w:cs="Times New Roman"/>
                      <w:sz w:val="24"/>
                      <w:szCs w:val="24"/>
                    </w:rPr>
                    <w:t>ș</w:t>
                  </w:r>
                  <w:r>
                    <w:rPr>
                      <w:rFonts w:ascii="Trebuchet MS" w:hAnsi="Trebuchet MS"/>
                      <w:sz w:val="24"/>
                      <w:szCs w:val="24"/>
                    </w:rPr>
                    <w:t>i Călăra</w:t>
                  </w:r>
                  <w:r>
                    <w:rPr>
                      <w:rFonts w:ascii="Times New Roman" w:hAnsi="Times New Roman" w:cs="Times New Roman"/>
                      <w:sz w:val="24"/>
                      <w:szCs w:val="24"/>
                    </w:rPr>
                    <w:t>ș</w:t>
                  </w:r>
                  <w:r>
                    <w:rPr>
                      <w:rFonts w:ascii="Trebuchet MS" w:hAnsi="Trebuchet MS"/>
                      <w:sz w:val="24"/>
                      <w:szCs w:val="24"/>
                    </w:rPr>
                    <w:t xml:space="preserve">i </w:t>
                  </w:r>
                  <w:r>
                    <w:rPr>
                      <w:rFonts w:ascii="Times New Roman" w:hAnsi="Times New Roman" w:cs="Times New Roman"/>
                      <w:sz w:val="24"/>
                      <w:szCs w:val="24"/>
                    </w:rPr>
                    <w:t>ș</w:t>
                  </w:r>
                  <w:r>
                    <w:rPr>
                      <w:rFonts w:ascii="Trebuchet MS" w:hAnsi="Trebuchet MS"/>
                      <w:sz w:val="24"/>
                      <w:szCs w:val="24"/>
                    </w:rPr>
                    <w:t>i sesiunile de instruire din Călăra</w:t>
                  </w:r>
                  <w:r>
                    <w:rPr>
                      <w:rFonts w:ascii="Times New Roman" w:hAnsi="Times New Roman" w:cs="Times New Roman"/>
                      <w:sz w:val="24"/>
                      <w:szCs w:val="24"/>
                    </w:rPr>
                    <w:t>ș</w:t>
                  </w:r>
                  <w:r>
                    <w:rPr>
                      <w:rFonts w:ascii="Trebuchet MS" w:hAnsi="Trebuchet MS"/>
                      <w:sz w:val="24"/>
                      <w:szCs w:val="24"/>
                    </w:rPr>
                    <w:t>i, proiectul INACO, care se va desfă</w:t>
                  </w:r>
                  <w:r>
                    <w:rPr>
                      <w:rFonts w:ascii="Times New Roman" w:hAnsi="Times New Roman" w:cs="Times New Roman"/>
                      <w:sz w:val="24"/>
                      <w:szCs w:val="24"/>
                    </w:rPr>
                    <w:t>ș</w:t>
                  </w:r>
                  <w:r>
                    <w:rPr>
                      <w:rFonts w:ascii="Trebuchet MS" w:hAnsi="Trebuchet MS"/>
                      <w:sz w:val="24"/>
                      <w:szCs w:val="24"/>
                    </w:rPr>
                    <w:t>ura în opt ora</w:t>
                  </w:r>
                  <w:r>
                    <w:rPr>
                      <w:rFonts w:ascii="Times New Roman" w:hAnsi="Times New Roman" w:cs="Times New Roman"/>
                      <w:sz w:val="24"/>
                      <w:szCs w:val="24"/>
                    </w:rPr>
                    <w:t>ș</w:t>
                  </w:r>
                  <w:r>
                    <w:rPr>
                      <w:rFonts w:ascii="Trebuchet MS" w:hAnsi="Trebuchet MS"/>
                      <w:sz w:val="24"/>
                      <w:szCs w:val="24"/>
                    </w:rPr>
                    <w:t>e din toate cele opt regiuni de dezvoltare ale României, a ajuns în Bucure</w:t>
                  </w:r>
                  <w:r>
                    <w:rPr>
                      <w:rFonts w:ascii="Times New Roman" w:hAnsi="Times New Roman" w:cs="Times New Roman"/>
                      <w:sz w:val="24"/>
                      <w:szCs w:val="24"/>
                    </w:rPr>
                    <w:t>ș</w:t>
                  </w:r>
                  <w:r>
                    <w:rPr>
                      <w:rFonts w:ascii="Trebuchet MS" w:hAnsi="Trebuchet MS"/>
                      <w:sz w:val="24"/>
                      <w:szCs w:val="24"/>
                    </w:rPr>
                    <w:t>ti. Participan</w:t>
                  </w:r>
                  <w:r>
                    <w:rPr>
                      <w:rFonts w:ascii="Times New Roman" w:hAnsi="Times New Roman" w:cs="Times New Roman"/>
                      <w:sz w:val="24"/>
                      <w:szCs w:val="24"/>
                    </w:rPr>
                    <w:t>ț</w:t>
                  </w:r>
                  <w:r>
                    <w:rPr>
                      <w:rFonts w:ascii="Trebuchet MS" w:hAnsi="Trebuchet MS"/>
                      <w:sz w:val="24"/>
                      <w:szCs w:val="24"/>
                    </w:rPr>
                    <w:t>ii la workshop vor fi 5 reprezentan</w:t>
                  </w:r>
                  <w:r>
                    <w:rPr>
                      <w:rFonts w:ascii="Times New Roman" w:hAnsi="Times New Roman" w:cs="Times New Roman"/>
                      <w:sz w:val="24"/>
                      <w:szCs w:val="24"/>
                    </w:rPr>
                    <w:t>ț</w:t>
                  </w:r>
                  <w:r>
                    <w:rPr>
                      <w:rFonts w:ascii="Trebuchet MS" w:hAnsi="Trebuchet MS"/>
                      <w:sz w:val="24"/>
                      <w:szCs w:val="24"/>
                    </w:rPr>
                    <w:t>i ai autorită</w:t>
                  </w:r>
                  <w:r>
                    <w:rPr>
                      <w:rFonts w:ascii="Times New Roman" w:hAnsi="Times New Roman" w:cs="Times New Roman"/>
                      <w:sz w:val="24"/>
                      <w:szCs w:val="24"/>
                    </w:rPr>
                    <w:t>ț</w:t>
                  </w:r>
                  <w:r>
                    <w:rPr>
                      <w:rFonts w:ascii="Trebuchet MS" w:hAnsi="Trebuchet MS"/>
                      <w:sz w:val="24"/>
                      <w:szCs w:val="24"/>
                    </w:rPr>
                    <w:t xml:space="preserve">ilor </w:t>
                  </w:r>
                  <w:r>
                    <w:rPr>
                      <w:rFonts w:ascii="Times New Roman" w:hAnsi="Times New Roman" w:cs="Times New Roman"/>
                      <w:sz w:val="24"/>
                      <w:szCs w:val="24"/>
                    </w:rPr>
                    <w:t>ș</w:t>
                  </w:r>
                  <w:r>
                    <w:rPr>
                      <w:rFonts w:ascii="Trebuchet MS" w:hAnsi="Trebuchet MS"/>
                      <w:sz w:val="24"/>
                      <w:szCs w:val="24"/>
                    </w:rPr>
                    <w:t>i institu</w:t>
                  </w:r>
                  <w:r>
                    <w:rPr>
                      <w:rFonts w:ascii="Times New Roman" w:hAnsi="Times New Roman" w:cs="Times New Roman"/>
                      <w:sz w:val="24"/>
                      <w:szCs w:val="24"/>
                    </w:rPr>
                    <w:t>ț</w:t>
                  </w:r>
                  <w:r>
                    <w:rPr>
                      <w:rFonts w:ascii="Trebuchet MS" w:hAnsi="Trebuchet MS"/>
                      <w:sz w:val="24"/>
                      <w:szCs w:val="24"/>
                    </w:rPr>
                    <w:t>iilor publice, 4 reprezentan</w:t>
                  </w:r>
                  <w:r>
                    <w:rPr>
                      <w:rFonts w:ascii="Times New Roman" w:hAnsi="Times New Roman" w:cs="Times New Roman"/>
                      <w:sz w:val="24"/>
                      <w:szCs w:val="24"/>
                    </w:rPr>
                    <w:t>ț</w:t>
                  </w:r>
                  <w:r>
                    <w:rPr>
                      <w:rFonts w:ascii="Trebuchet MS" w:hAnsi="Trebuchet MS"/>
                      <w:sz w:val="24"/>
                      <w:szCs w:val="24"/>
                    </w:rPr>
                    <w:t xml:space="preserve">i ai ONG-urilor </w:t>
                  </w:r>
                  <w:r>
                    <w:rPr>
                      <w:rFonts w:ascii="Times New Roman" w:hAnsi="Times New Roman" w:cs="Times New Roman"/>
                      <w:sz w:val="24"/>
                      <w:szCs w:val="24"/>
                    </w:rPr>
                    <w:t>ș</w:t>
                  </w:r>
                  <w:r>
                    <w:rPr>
                      <w:rFonts w:ascii="Trebuchet MS" w:hAnsi="Trebuchet MS"/>
                      <w:sz w:val="24"/>
                      <w:szCs w:val="24"/>
                    </w:rPr>
                    <w:t>i 2 reprezentan</w:t>
                  </w:r>
                  <w:r>
                    <w:rPr>
                      <w:rFonts w:ascii="Times New Roman" w:hAnsi="Times New Roman" w:cs="Times New Roman"/>
                      <w:sz w:val="24"/>
                      <w:szCs w:val="24"/>
                    </w:rPr>
                    <w:t>ț</w:t>
                  </w:r>
                  <w:r>
                    <w:rPr>
                      <w:rFonts w:ascii="Trebuchet MS" w:hAnsi="Trebuchet MS"/>
                      <w:sz w:val="24"/>
                      <w:szCs w:val="24"/>
                    </w:rPr>
                    <w:t>i ai partenerilor sociali (sindicate/patronate).</w:t>
                  </w:r>
                </w:p>
                <w:p w14:paraId="620EAB3B" w14:textId="77777777" w:rsidR="00531E63" w:rsidRDefault="00531E63" w:rsidP="00531E63">
                  <w:pPr>
                    <w:jc w:val="both"/>
                  </w:pPr>
                  <w:r>
                    <w:rPr>
                      <w:rFonts w:ascii="Trebuchet MS" w:hAnsi="Trebuchet MS"/>
                      <w:sz w:val="24"/>
                      <w:szCs w:val="24"/>
                    </w:rPr>
                    <w:t> </w:t>
                  </w:r>
                </w:p>
                <w:p w14:paraId="67CBD4D7" w14:textId="77777777" w:rsidR="00531E63" w:rsidRDefault="00531E63" w:rsidP="00531E63">
                  <w:pPr>
                    <w:spacing w:after="160"/>
                    <w:jc w:val="both"/>
                  </w:pPr>
                  <w:r>
                    <w:rPr>
                      <w:rFonts w:ascii="Trebuchet MS" w:hAnsi="Trebuchet MS"/>
                      <w:sz w:val="24"/>
                      <w:szCs w:val="24"/>
                    </w:rPr>
                    <w:t>Câteva repere despre workshop:</w:t>
                  </w:r>
                </w:p>
                <w:p w14:paraId="11B13737" w14:textId="77777777" w:rsidR="00531E63" w:rsidRDefault="00531E63" w:rsidP="00531E63">
                  <w:pPr>
                    <w:spacing w:after="160"/>
                    <w:jc w:val="both"/>
                  </w:pPr>
                  <w:r>
                    <w:rPr>
                      <w:rFonts w:ascii="Trebuchet MS" w:hAnsi="Trebuchet MS"/>
                      <w:sz w:val="24"/>
                      <w:szCs w:val="24"/>
                    </w:rPr>
                    <w:t>Scopul workshopului este acela de a eviden</w:t>
                  </w:r>
                  <w:r>
                    <w:rPr>
                      <w:rFonts w:ascii="Times New Roman" w:hAnsi="Times New Roman" w:cs="Times New Roman"/>
                      <w:sz w:val="24"/>
                      <w:szCs w:val="24"/>
                    </w:rPr>
                    <w:t>ț</w:t>
                  </w:r>
                  <w:r>
                    <w:rPr>
                      <w:rFonts w:ascii="Trebuchet MS" w:hAnsi="Trebuchet MS"/>
                      <w:sz w:val="24"/>
                      <w:szCs w:val="24"/>
                    </w:rPr>
                    <w:t xml:space="preserve">ia puncte de vedere cu privire la Strategia de Competitivitate Economică 2014-2020, de a colecta opinii cu privire la problemele generate de forma actuală a strategiei, dar </w:t>
                  </w:r>
                  <w:r>
                    <w:rPr>
                      <w:rFonts w:ascii="Times New Roman" w:hAnsi="Times New Roman" w:cs="Times New Roman"/>
                      <w:sz w:val="24"/>
                      <w:szCs w:val="24"/>
                    </w:rPr>
                    <w:t>ș</w:t>
                  </w:r>
                  <w:r>
                    <w:rPr>
                      <w:rFonts w:ascii="Trebuchet MS" w:hAnsi="Trebuchet MS"/>
                      <w:sz w:val="24"/>
                      <w:szCs w:val="24"/>
                    </w:rPr>
                    <w:t>i de a identifica solu</w:t>
                  </w:r>
                  <w:r>
                    <w:rPr>
                      <w:rFonts w:ascii="Times New Roman" w:hAnsi="Times New Roman" w:cs="Times New Roman"/>
                      <w:sz w:val="24"/>
                      <w:szCs w:val="24"/>
                    </w:rPr>
                    <w:t>ț</w:t>
                  </w:r>
                  <w:r>
                    <w:rPr>
                      <w:rFonts w:ascii="Trebuchet MS" w:hAnsi="Trebuchet MS"/>
                      <w:sz w:val="24"/>
                      <w:szCs w:val="24"/>
                    </w:rPr>
                    <w:t>ii. </w:t>
                  </w:r>
                </w:p>
                <w:p w14:paraId="569FFD2A" w14:textId="77777777" w:rsidR="00531E63" w:rsidRDefault="00531E63" w:rsidP="00531E63">
                  <w:pPr>
                    <w:spacing w:after="160"/>
                    <w:jc w:val="both"/>
                  </w:pPr>
                  <w:r>
                    <w:rPr>
                      <w:rFonts w:ascii="Trebuchet MS" w:hAnsi="Trebuchet MS"/>
                      <w:sz w:val="24"/>
                      <w:szCs w:val="24"/>
                    </w:rPr>
                    <w:t>Resursele umane din cadrul ONG-urilor participante, autorită</w:t>
                  </w:r>
                  <w:r>
                    <w:rPr>
                      <w:rFonts w:ascii="Times New Roman" w:hAnsi="Times New Roman" w:cs="Times New Roman"/>
                      <w:sz w:val="24"/>
                      <w:szCs w:val="24"/>
                    </w:rPr>
                    <w:t>ț</w:t>
                  </w:r>
                  <w:r>
                    <w:rPr>
                      <w:rFonts w:ascii="Trebuchet MS" w:hAnsi="Trebuchet MS"/>
                      <w:sz w:val="24"/>
                      <w:szCs w:val="24"/>
                    </w:rPr>
                    <w:t xml:space="preserve">ilor publice </w:t>
                  </w:r>
                  <w:r>
                    <w:rPr>
                      <w:rFonts w:ascii="Times New Roman" w:hAnsi="Times New Roman" w:cs="Times New Roman"/>
                      <w:sz w:val="24"/>
                      <w:szCs w:val="24"/>
                    </w:rPr>
                    <w:t>ș</w:t>
                  </w:r>
                  <w:r>
                    <w:rPr>
                      <w:rFonts w:ascii="Trebuchet MS" w:hAnsi="Trebuchet MS"/>
                      <w:sz w:val="24"/>
                      <w:szCs w:val="24"/>
                    </w:rPr>
                    <w:t xml:space="preserve">i </w:t>
                  </w:r>
                  <w:r>
                    <w:rPr>
                      <w:rFonts w:ascii="Trebuchet MS" w:hAnsi="Trebuchet MS"/>
                      <w:sz w:val="24"/>
                      <w:szCs w:val="24"/>
                    </w:rPr>
                    <w:lastRenderedPageBreak/>
                    <w:t>partenerilor sociali vor dobândi astfel informa</w:t>
                  </w:r>
                  <w:r>
                    <w:rPr>
                      <w:rFonts w:ascii="Times New Roman" w:hAnsi="Times New Roman" w:cs="Times New Roman"/>
                      <w:sz w:val="24"/>
                      <w:szCs w:val="24"/>
                    </w:rPr>
                    <w:t>ț</w:t>
                  </w:r>
                  <w:r>
                    <w:rPr>
                      <w:rFonts w:ascii="Trebuchet MS" w:hAnsi="Trebuchet MS"/>
                      <w:sz w:val="24"/>
                      <w:szCs w:val="24"/>
                    </w:rPr>
                    <w:t xml:space="preserve">ii </w:t>
                  </w:r>
                  <w:r>
                    <w:rPr>
                      <w:rFonts w:ascii="Times New Roman" w:hAnsi="Times New Roman" w:cs="Times New Roman"/>
                      <w:sz w:val="24"/>
                      <w:szCs w:val="24"/>
                    </w:rPr>
                    <w:t>ș</w:t>
                  </w:r>
                  <w:r>
                    <w:rPr>
                      <w:rFonts w:ascii="Trebuchet MS" w:hAnsi="Trebuchet MS"/>
                      <w:sz w:val="24"/>
                      <w:szCs w:val="24"/>
                    </w:rPr>
                    <w:t>i î</w:t>
                  </w:r>
                  <w:r>
                    <w:rPr>
                      <w:rFonts w:ascii="Times New Roman" w:hAnsi="Times New Roman" w:cs="Times New Roman"/>
                      <w:sz w:val="24"/>
                      <w:szCs w:val="24"/>
                    </w:rPr>
                    <w:t>ș</w:t>
                  </w:r>
                  <w:r>
                    <w:rPr>
                      <w:rFonts w:ascii="Trebuchet MS" w:hAnsi="Trebuchet MS"/>
                      <w:sz w:val="24"/>
                      <w:szCs w:val="24"/>
                    </w:rPr>
                    <w:t>i vor lărgi cuno</w:t>
                  </w:r>
                  <w:r>
                    <w:rPr>
                      <w:rFonts w:ascii="Times New Roman" w:hAnsi="Times New Roman" w:cs="Times New Roman"/>
                      <w:sz w:val="24"/>
                      <w:szCs w:val="24"/>
                    </w:rPr>
                    <w:t>ș</w:t>
                  </w:r>
                  <w:r>
                    <w:rPr>
                      <w:rFonts w:ascii="Trebuchet MS" w:hAnsi="Trebuchet MS"/>
                      <w:sz w:val="24"/>
                      <w:szCs w:val="24"/>
                    </w:rPr>
                    <w:t>tin</w:t>
                  </w:r>
                  <w:r>
                    <w:rPr>
                      <w:rFonts w:ascii="Times New Roman" w:hAnsi="Times New Roman" w:cs="Times New Roman"/>
                      <w:sz w:val="24"/>
                      <w:szCs w:val="24"/>
                    </w:rPr>
                    <w:t>ț</w:t>
                  </w:r>
                  <w:r>
                    <w:rPr>
                      <w:rFonts w:ascii="Trebuchet MS" w:hAnsi="Trebuchet MS"/>
                      <w:sz w:val="24"/>
                      <w:szCs w:val="24"/>
                    </w:rPr>
                    <w:t>ele despre modalită</w:t>
                  </w:r>
                  <w:r>
                    <w:rPr>
                      <w:rFonts w:ascii="Times New Roman" w:hAnsi="Times New Roman" w:cs="Times New Roman"/>
                      <w:sz w:val="24"/>
                      <w:szCs w:val="24"/>
                    </w:rPr>
                    <w:t>ț</w:t>
                  </w:r>
                  <w:r>
                    <w:rPr>
                      <w:rFonts w:ascii="Trebuchet MS" w:hAnsi="Trebuchet MS"/>
                      <w:sz w:val="24"/>
                      <w:szCs w:val="24"/>
                    </w:rPr>
                    <w:t xml:space="preserve">ile de a propune </w:t>
                  </w:r>
                  <w:r>
                    <w:rPr>
                      <w:rFonts w:ascii="Times New Roman" w:hAnsi="Times New Roman" w:cs="Times New Roman"/>
                      <w:sz w:val="24"/>
                      <w:szCs w:val="24"/>
                    </w:rPr>
                    <w:t>ș</w:t>
                  </w:r>
                  <w:r>
                    <w:rPr>
                      <w:rFonts w:ascii="Trebuchet MS" w:hAnsi="Trebuchet MS"/>
                      <w:sz w:val="24"/>
                      <w:szCs w:val="24"/>
                    </w:rPr>
                    <w:t>i de a promova modificările dorite ce vizează formularea de alternative la Strategia Na</w:t>
                  </w:r>
                  <w:r>
                    <w:rPr>
                      <w:rFonts w:ascii="Times New Roman" w:hAnsi="Times New Roman" w:cs="Times New Roman"/>
                      <w:sz w:val="24"/>
                      <w:szCs w:val="24"/>
                    </w:rPr>
                    <w:t>ț</w:t>
                  </w:r>
                  <w:r>
                    <w:rPr>
                      <w:rFonts w:ascii="Trebuchet MS" w:hAnsi="Trebuchet MS"/>
                      <w:sz w:val="24"/>
                      <w:szCs w:val="24"/>
                    </w:rPr>
                    <w:t>ională pentru Competitivitate 2014-2020. </w:t>
                  </w:r>
                </w:p>
                <w:p w14:paraId="52C01956" w14:textId="77777777" w:rsidR="00531E63" w:rsidRDefault="00531E63" w:rsidP="00531E63">
                  <w:pPr>
                    <w:spacing w:after="160"/>
                    <w:jc w:val="both"/>
                  </w:pPr>
                  <w:r>
                    <w:rPr>
                      <w:rFonts w:ascii="Trebuchet MS" w:hAnsi="Trebuchet MS"/>
                      <w:sz w:val="24"/>
                      <w:szCs w:val="24"/>
                    </w:rPr>
                    <w:t xml:space="preserve">Documentele de lucru în cadrul workshop-ului vor fi reprezentate de analiza cost-eficacitate </w:t>
                  </w:r>
                  <w:r>
                    <w:rPr>
                      <w:rFonts w:ascii="Times New Roman" w:hAnsi="Times New Roman" w:cs="Times New Roman"/>
                      <w:sz w:val="24"/>
                      <w:szCs w:val="24"/>
                    </w:rPr>
                    <w:t>ș</w:t>
                  </w:r>
                  <w:r>
                    <w:rPr>
                      <w:rFonts w:ascii="Trebuchet MS" w:hAnsi="Trebuchet MS"/>
                      <w:sz w:val="24"/>
                      <w:szCs w:val="24"/>
                    </w:rPr>
                    <w:t>i de raportul de evaluare a setului de politici publice din domeniul competitivită</w:t>
                  </w:r>
                  <w:r>
                    <w:rPr>
                      <w:rFonts w:ascii="Times New Roman" w:hAnsi="Times New Roman" w:cs="Times New Roman"/>
                      <w:sz w:val="24"/>
                      <w:szCs w:val="24"/>
                    </w:rPr>
                    <w:t>ț</w:t>
                  </w:r>
                  <w:r>
                    <w:rPr>
                      <w:rFonts w:ascii="Trebuchet MS" w:hAnsi="Trebuchet MS"/>
                      <w:sz w:val="24"/>
                      <w:szCs w:val="24"/>
                    </w:rPr>
                    <w:t>ii economice.</w:t>
                  </w:r>
                </w:p>
                <w:p w14:paraId="2E98D35B" w14:textId="77777777" w:rsidR="00531E63" w:rsidRDefault="00531E63" w:rsidP="00531E63">
                  <w:pPr>
                    <w:spacing w:after="160"/>
                    <w:jc w:val="both"/>
                  </w:pPr>
                  <w:r>
                    <w:rPr>
                      <w:rFonts w:ascii="Trebuchet MS" w:hAnsi="Trebuchet MS"/>
                      <w:sz w:val="24"/>
                      <w:szCs w:val="24"/>
                    </w:rPr>
                    <w:t>Programul workshopului tematic regional este următorul: </w:t>
                  </w:r>
                </w:p>
                <w:p w14:paraId="37F11F1A"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Style w:val="apple-converted-space"/>
                      <w:color w:val="000000"/>
                      <w:sz w:val="14"/>
                      <w:szCs w:val="14"/>
                      <w:lang w:val="ro-RO"/>
                    </w:rPr>
                    <w:t> </w:t>
                  </w:r>
                  <w:r>
                    <w:rPr>
                      <w:rFonts w:ascii="Trebuchet MS" w:hAnsi="Trebuchet MS"/>
                      <w:color w:val="000000"/>
                      <w:sz w:val="24"/>
                      <w:szCs w:val="24"/>
                      <w:lang w:val="ro-RO"/>
                    </w:rPr>
                    <w:t xml:space="preserve">Primirea </w:t>
                  </w:r>
                  <w:r>
                    <w:rPr>
                      <w:color w:val="000000"/>
                      <w:sz w:val="24"/>
                      <w:szCs w:val="24"/>
                      <w:lang w:val="ro-RO"/>
                    </w:rPr>
                    <w:t>ș</w:t>
                  </w:r>
                  <w:r>
                    <w:rPr>
                      <w:rFonts w:ascii="Trebuchet MS" w:hAnsi="Trebuchet MS"/>
                      <w:color w:val="000000"/>
                      <w:sz w:val="24"/>
                      <w:szCs w:val="24"/>
                      <w:lang w:val="ro-RO"/>
                    </w:rPr>
                    <w:t>i înregistrarea participan</w:t>
                  </w:r>
                  <w:r>
                    <w:rPr>
                      <w:color w:val="000000"/>
                      <w:sz w:val="24"/>
                      <w:szCs w:val="24"/>
                      <w:lang w:val="ro-RO"/>
                    </w:rPr>
                    <w:t>ț</w:t>
                  </w:r>
                  <w:r>
                    <w:rPr>
                      <w:rFonts w:ascii="Trebuchet MS" w:hAnsi="Trebuchet MS"/>
                      <w:color w:val="000000"/>
                      <w:sz w:val="24"/>
                      <w:szCs w:val="24"/>
                      <w:lang w:val="ro-RO"/>
                    </w:rPr>
                    <w:t>ilor</w:t>
                  </w:r>
                </w:p>
                <w:p w14:paraId="38430881"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Style w:val="apple-converted-space"/>
                      <w:color w:val="000000"/>
                      <w:sz w:val="14"/>
                      <w:szCs w:val="14"/>
                      <w:lang w:val="ro-RO"/>
                    </w:rPr>
                    <w:t> </w:t>
                  </w:r>
                  <w:r>
                    <w:rPr>
                      <w:rFonts w:ascii="Trebuchet MS" w:hAnsi="Trebuchet MS"/>
                      <w:color w:val="000000"/>
                      <w:sz w:val="24"/>
                      <w:szCs w:val="24"/>
                      <w:lang w:val="ro-RO"/>
                    </w:rPr>
                    <w:t>Cuvânt introductiv: Andreea Paul, pre</w:t>
                  </w:r>
                  <w:r>
                    <w:rPr>
                      <w:color w:val="000000"/>
                      <w:sz w:val="24"/>
                      <w:szCs w:val="24"/>
                      <w:lang w:val="ro-RO"/>
                    </w:rPr>
                    <w:t>ș</w:t>
                  </w:r>
                  <w:r>
                    <w:rPr>
                      <w:rFonts w:ascii="Trebuchet MS" w:hAnsi="Trebuchet MS"/>
                      <w:color w:val="000000"/>
                      <w:sz w:val="24"/>
                      <w:szCs w:val="24"/>
                      <w:lang w:val="ro-RO"/>
                    </w:rPr>
                    <w:t xml:space="preserve">edinta INACO </w:t>
                  </w:r>
                  <w:r>
                    <w:rPr>
                      <w:color w:val="000000"/>
                      <w:sz w:val="24"/>
                      <w:szCs w:val="24"/>
                      <w:lang w:val="ro-RO"/>
                    </w:rPr>
                    <w:t>ș</w:t>
                  </w:r>
                  <w:r>
                    <w:rPr>
                      <w:rFonts w:ascii="Trebuchet MS" w:hAnsi="Trebuchet MS"/>
                      <w:color w:val="000000"/>
                      <w:sz w:val="24"/>
                      <w:szCs w:val="24"/>
                      <w:lang w:val="ro-RO"/>
                    </w:rPr>
                    <w:t xml:space="preserve">i manager de proiect: scopul </w:t>
                  </w:r>
                  <w:r>
                    <w:rPr>
                      <w:color w:val="000000"/>
                      <w:sz w:val="24"/>
                      <w:szCs w:val="24"/>
                      <w:lang w:val="ro-RO"/>
                    </w:rPr>
                    <w:t>ș</w:t>
                  </w:r>
                  <w:r>
                    <w:rPr>
                      <w:rFonts w:ascii="Trebuchet MS" w:hAnsi="Trebuchet MS"/>
                      <w:color w:val="000000"/>
                      <w:sz w:val="24"/>
                      <w:szCs w:val="24"/>
                      <w:lang w:val="ro-RO"/>
                    </w:rPr>
                    <w:t>i obiectivele proiectului</w:t>
                  </w:r>
                </w:p>
                <w:p w14:paraId="7EAA1174"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Style w:val="apple-converted-space"/>
                      <w:color w:val="000000"/>
                      <w:sz w:val="14"/>
                      <w:szCs w:val="14"/>
                      <w:lang w:val="ro-RO"/>
                    </w:rPr>
                    <w:t> </w:t>
                  </w:r>
                  <w:r>
                    <w:rPr>
                      <w:rFonts w:ascii="Trebuchet MS" w:hAnsi="Trebuchet MS"/>
                      <w:color w:val="000000"/>
                      <w:sz w:val="24"/>
                      <w:szCs w:val="24"/>
                      <w:lang w:val="ro-RO"/>
                    </w:rPr>
                    <w:t>Prezentarea generală a proiectului - obiective specifice, activită</w:t>
                  </w:r>
                  <w:r>
                    <w:rPr>
                      <w:color w:val="000000"/>
                      <w:sz w:val="24"/>
                      <w:szCs w:val="24"/>
                      <w:lang w:val="ro-RO"/>
                    </w:rPr>
                    <w:t>ț</w:t>
                  </w:r>
                  <w:r>
                    <w:rPr>
                      <w:rFonts w:ascii="Trebuchet MS" w:hAnsi="Trebuchet MS"/>
                      <w:color w:val="000000"/>
                      <w:sz w:val="24"/>
                      <w:szCs w:val="24"/>
                      <w:lang w:val="ro-RO"/>
                    </w:rPr>
                    <w:t>i previzionate, specificul grupului-</w:t>
                  </w:r>
                  <w:r>
                    <w:rPr>
                      <w:color w:val="000000"/>
                      <w:sz w:val="24"/>
                      <w:szCs w:val="24"/>
                      <w:lang w:val="ro-RO"/>
                    </w:rPr>
                    <w:t>ț</w:t>
                  </w:r>
                  <w:r>
                    <w:rPr>
                      <w:rFonts w:ascii="Trebuchet MS" w:hAnsi="Trebuchet MS"/>
                      <w:color w:val="000000"/>
                      <w:sz w:val="24"/>
                      <w:szCs w:val="24"/>
                      <w:lang w:val="ro-RO"/>
                    </w:rPr>
                    <w:t>intă, </w:t>
                  </w:r>
                  <w:r>
                    <w:rPr>
                      <w:rFonts w:ascii="Trebuchet MS" w:hAnsi="Trebuchet MS"/>
                      <w:sz w:val="24"/>
                      <w:szCs w:val="24"/>
                      <w:lang w:val="ro-RO"/>
                    </w:rPr>
                    <w:t xml:space="preserve">cu indicatori </w:t>
                  </w:r>
                  <w:r>
                    <w:rPr>
                      <w:sz w:val="24"/>
                      <w:szCs w:val="24"/>
                      <w:lang w:val="ro-RO"/>
                    </w:rPr>
                    <w:t>ș</w:t>
                  </w:r>
                  <w:r>
                    <w:rPr>
                      <w:rFonts w:ascii="Trebuchet MS" w:hAnsi="Trebuchet MS"/>
                      <w:sz w:val="24"/>
                      <w:szCs w:val="24"/>
                      <w:lang w:val="ro-RO"/>
                    </w:rPr>
                    <w:t>i activită</w:t>
                  </w:r>
                  <w:r>
                    <w:rPr>
                      <w:sz w:val="24"/>
                      <w:szCs w:val="24"/>
                      <w:lang w:val="ro-RO"/>
                    </w:rPr>
                    <w:t>ț</w:t>
                  </w:r>
                  <w:r>
                    <w:rPr>
                      <w:rFonts w:ascii="Trebuchet MS" w:hAnsi="Trebuchet MS"/>
                      <w:sz w:val="24"/>
                      <w:szCs w:val="24"/>
                      <w:lang w:val="ro-RO"/>
                    </w:rPr>
                    <w:t>i</w:t>
                  </w:r>
                </w:p>
                <w:p w14:paraId="5D6C921D"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Style w:val="apple-converted-space"/>
                      <w:color w:val="000000"/>
                      <w:sz w:val="14"/>
                      <w:szCs w:val="14"/>
                      <w:lang w:val="ro-RO"/>
                    </w:rPr>
                    <w:t> </w:t>
                  </w:r>
                  <w:r>
                    <w:rPr>
                      <w:rFonts w:ascii="Trebuchet MS" w:hAnsi="Trebuchet MS"/>
                      <w:color w:val="000000"/>
                      <w:sz w:val="24"/>
                      <w:szCs w:val="24"/>
                      <w:lang w:val="ro-RO"/>
                    </w:rPr>
                    <w:t>Prezentarea primei evaluări a Strategiei de Competitivitate Economică 2014-2020 la nivel regional sub formă de consultare publică</w:t>
                  </w:r>
                </w:p>
                <w:p w14:paraId="292E4FDB"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Style w:val="apple-converted-space"/>
                      <w:color w:val="000000"/>
                      <w:sz w:val="14"/>
                      <w:szCs w:val="14"/>
                      <w:lang w:val="ro-RO"/>
                    </w:rPr>
                    <w:t> </w:t>
                  </w:r>
                  <w:r>
                    <w:rPr>
                      <w:rFonts w:ascii="Trebuchet MS" w:hAnsi="Trebuchet MS"/>
                      <w:color w:val="000000"/>
                      <w:sz w:val="24"/>
                      <w:szCs w:val="24"/>
                      <w:lang w:val="ro-RO"/>
                    </w:rPr>
                    <w:t>Prezentarea Strategiei pentru Consolidarea Administra</w:t>
                  </w:r>
                  <w:r>
                    <w:rPr>
                      <w:color w:val="000000"/>
                      <w:sz w:val="24"/>
                      <w:szCs w:val="24"/>
                      <w:lang w:val="ro-RO"/>
                    </w:rPr>
                    <w:t>ț</w:t>
                  </w:r>
                  <w:r>
                    <w:rPr>
                      <w:rFonts w:ascii="Trebuchet MS" w:hAnsi="Trebuchet MS"/>
                      <w:color w:val="000000"/>
                      <w:sz w:val="24"/>
                      <w:szCs w:val="24"/>
                      <w:lang w:val="ro-RO"/>
                    </w:rPr>
                    <w:t>iei Publice (SCAP) 2014-2020</w:t>
                  </w:r>
                </w:p>
                <w:p w14:paraId="70BA5EEB"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Fonts w:ascii="Trebuchet MS" w:hAnsi="Trebuchet MS"/>
                      <w:color w:val="000000"/>
                      <w:sz w:val="24"/>
                      <w:szCs w:val="24"/>
                      <w:lang w:val="ro-RO"/>
                    </w:rPr>
                    <w:t xml:space="preserve">Prezentarea stadiului documentelor de lucru: analiza cost-eficacitate </w:t>
                  </w:r>
                  <w:r>
                    <w:rPr>
                      <w:color w:val="000000"/>
                      <w:sz w:val="24"/>
                      <w:szCs w:val="24"/>
                      <w:lang w:val="ro-RO"/>
                    </w:rPr>
                    <w:t>ș</w:t>
                  </w:r>
                  <w:r>
                    <w:rPr>
                      <w:rFonts w:ascii="Trebuchet MS" w:hAnsi="Trebuchet MS"/>
                      <w:color w:val="000000"/>
                      <w:sz w:val="24"/>
                      <w:szCs w:val="24"/>
                      <w:lang w:val="ro-RO"/>
                    </w:rPr>
                    <w:t>i raportul de evaluare a setului de politici publice din domeniul competitivită</w:t>
                  </w:r>
                  <w:r>
                    <w:rPr>
                      <w:color w:val="000000"/>
                      <w:sz w:val="24"/>
                      <w:szCs w:val="24"/>
                      <w:lang w:val="ro-RO"/>
                    </w:rPr>
                    <w:t>ț</w:t>
                  </w:r>
                  <w:r>
                    <w:rPr>
                      <w:rFonts w:ascii="Trebuchet MS" w:hAnsi="Trebuchet MS"/>
                      <w:color w:val="000000"/>
                      <w:sz w:val="24"/>
                      <w:szCs w:val="24"/>
                      <w:lang w:val="ro-RO"/>
                    </w:rPr>
                    <w:t>ii economice</w:t>
                  </w:r>
                </w:p>
                <w:p w14:paraId="38D85FD2"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Style w:val="apple-converted-space"/>
                      <w:color w:val="000000"/>
                      <w:sz w:val="14"/>
                      <w:szCs w:val="14"/>
                      <w:lang w:val="ro-RO"/>
                    </w:rPr>
                    <w:t> </w:t>
                  </w:r>
                  <w:r>
                    <w:rPr>
                      <w:rFonts w:ascii="Trebuchet MS" w:hAnsi="Trebuchet MS"/>
                      <w:color w:val="000000"/>
                      <w:sz w:val="24"/>
                      <w:szCs w:val="24"/>
                      <w:lang w:val="ro-RO"/>
                    </w:rPr>
                    <w:t xml:space="preserve">Identificarea </w:t>
                  </w:r>
                  <w:r>
                    <w:rPr>
                      <w:color w:val="000000"/>
                      <w:sz w:val="24"/>
                      <w:szCs w:val="24"/>
                      <w:lang w:val="ro-RO"/>
                    </w:rPr>
                    <w:t>ș</w:t>
                  </w:r>
                  <w:r>
                    <w:rPr>
                      <w:rFonts w:ascii="Trebuchet MS" w:hAnsi="Trebuchet MS"/>
                      <w:color w:val="000000"/>
                      <w:sz w:val="24"/>
                      <w:szCs w:val="24"/>
                      <w:lang w:val="ro-RO"/>
                    </w:rPr>
                    <w:t xml:space="preserve">i dezbaterea problemelor expuse în cele 2 documente </w:t>
                  </w:r>
                  <w:r>
                    <w:rPr>
                      <w:color w:val="000000"/>
                      <w:sz w:val="24"/>
                      <w:szCs w:val="24"/>
                      <w:lang w:val="ro-RO"/>
                    </w:rPr>
                    <w:t>ș</w:t>
                  </w:r>
                  <w:r>
                    <w:rPr>
                      <w:rFonts w:ascii="Trebuchet MS" w:hAnsi="Trebuchet MS"/>
                      <w:color w:val="000000"/>
                      <w:sz w:val="24"/>
                      <w:szCs w:val="24"/>
                      <w:lang w:val="ro-RO"/>
                    </w:rPr>
                    <w:t>i generarea draft-urilor de propuneri de politici publice viabile</w:t>
                  </w:r>
                </w:p>
                <w:p w14:paraId="5FE0DE45" w14:textId="77777777" w:rsidR="00531E63" w:rsidRDefault="00531E63" w:rsidP="00531E63">
                  <w:pPr>
                    <w:pStyle w:val="m-3009282172067205711m-5547040153767665318gmail-msolistparagraph"/>
                    <w:spacing w:before="0" w:beforeAutospacing="0" w:after="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Fonts w:ascii="Trebuchet MS" w:hAnsi="Trebuchet MS"/>
                      <w:color w:val="000000"/>
                      <w:sz w:val="24"/>
                      <w:szCs w:val="24"/>
                      <w:lang w:val="ro-RO"/>
                    </w:rPr>
                    <w:t>Prezentarea temelor secundare (inovare socială, sprijinirea tranzi</w:t>
                  </w:r>
                  <w:r>
                    <w:rPr>
                      <w:color w:val="000000"/>
                      <w:sz w:val="24"/>
                      <w:szCs w:val="24"/>
                      <w:lang w:val="ro-RO"/>
                    </w:rPr>
                    <w:t>ț</w:t>
                  </w:r>
                  <w:r>
                    <w:rPr>
                      <w:rFonts w:ascii="Trebuchet MS" w:hAnsi="Trebuchet MS"/>
                      <w:color w:val="000000"/>
                      <w:sz w:val="24"/>
                      <w:szCs w:val="24"/>
                      <w:lang w:val="ro-RO"/>
                    </w:rPr>
                    <w:t xml:space="preserve">iei către o economie cu emisii de dioxid de carbon scăzute, nediscriminare, egalitate de </w:t>
                  </w:r>
                  <w:r>
                    <w:rPr>
                      <w:color w:val="000000"/>
                      <w:sz w:val="24"/>
                      <w:szCs w:val="24"/>
                      <w:lang w:val="ro-RO"/>
                    </w:rPr>
                    <w:t>ș</w:t>
                  </w:r>
                  <w:r>
                    <w:rPr>
                      <w:rFonts w:ascii="Trebuchet MS" w:hAnsi="Trebuchet MS"/>
                      <w:color w:val="000000"/>
                      <w:sz w:val="24"/>
                      <w:szCs w:val="24"/>
                      <w:lang w:val="ro-RO"/>
                    </w:rPr>
                    <w:t xml:space="preserve">anse între femei </w:t>
                  </w:r>
                  <w:r>
                    <w:rPr>
                      <w:color w:val="000000"/>
                      <w:sz w:val="24"/>
                      <w:szCs w:val="24"/>
                      <w:lang w:val="ro-RO"/>
                    </w:rPr>
                    <w:t>ș</w:t>
                  </w:r>
                  <w:r>
                    <w:rPr>
                      <w:rFonts w:ascii="Trebuchet MS" w:hAnsi="Trebuchet MS"/>
                      <w:color w:val="000000"/>
                      <w:sz w:val="24"/>
                      <w:szCs w:val="24"/>
                      <w:lang w:val="ro-RO"/>
                    </w:rPr>
                    <w:t>i bărba</w:t>
                  </w:r>
                  <w:r>
                    <w:rPr>
                      <w:color w:val="000000"/>
                      <w:sz w:val="24"/>
                      <w:szCs w:val="24"/>
                      <w:lang w:val="ro-RO"/>
                    </w:rPr>
                    <w:t>ț</w:t>
                  </w:r>
                  <w:r>
                    <w:rPr>
                      <w:rFonts w:ascii="Trebuchet MS" w:hAnsi="Trebuchet MS"/>
                      <w:color w:val="000000"/>
                      <w:sz w:val="24"/>
                      <w:szCs w:val="24"/>
                      <w:lang w:val="ro-RO"/>
                    </w:rPr>
                    <w:t>i)</w:t>
                  </w:r>
                </w:p>
                <w:p w14:paraId="50BBD4E2" w14:textId="77777777" w:rsidR="00531E63" w:rsidRDefault="00531E63" w:rsidP="00531E63">
                  <w:pPr>
                    <w:pStyle w:val="m-3009282172067205711m-5547040153767665318gmail-msolistparagraph"/>
                    <w:spacing w:before="0" w:beforeAutospacing="0" w:after="160" w:afterAutospacing="0" w:line="235" w:lineRule="atLeast"/>
                    <w:ind w:left="720"/>
                    <w:jc w:val="both"/>
                    <w:rPr>
                      <w:rFonts w:ascii="Cambria" w:hAnsi="Cambria"/>
                      <w:sz w:val="22"/>
                      <w:szCs w:val="22"/>
                    </w:rPr>
                  </w:pPr>
                  <w:r>
                    <w:rPr>
                      <w:rFonts w:ascii="Trebuchet MS" w:hAnsi="Trebuchet MS"/>
                      <w:color w:val="000000"/>
                      <w:sz w:val="24"/>
                      <w:szCs w:val="24"/>
                      <w:lang w:val="ro-RO"/>
                    </w:rPr>
                    <w:t>-</w:t>
                  </w:r>
                  <w:r>
                    <w:rPr>
                      <w:color w:val="000000"/>
                      <w:sz w:val="14"/>
                      <w:szCs w:val="14"/>
                      <w:lang w:val="ro-RO"/>
                    </w:rPr>
                    <w:t>     </w:t>
                  </w:r>
                  <w:r>
                    <w:rPr>
                      <w:rStyle w:val="apple-converted-space"/>
                      <w:color w:val="000000"/>
                      <w:sz w:val="14"/>
                      <w:szCs w:val="14"/>
                      <w:lang w:val="ro-RO"/>
                    </w:rPr>
                    <w:t> </w:t>
                  </w:r>
                  <w:r>
                    <w:rPr>
                      <w:rFonts w:ascii="Trebuchet MS" w:hAnsi="Trebuchet MS"/>
                      <w:color w:val="000000"/>
                      <w:sz w:val="24"/>
                      <w:szCs w:val="24"/>
                      <w:lang w:val="ro-RO"/>
                    </w:rPr>
                    <w:t xml:space="preserve">Prezentarea campaniei de advocacy, lobby </w:t>
                  </w:r>
                  <w:r>
                    <w:rPr>
                      <w:color w:val="000000"/>
                      <w:sz w:val="24"/>
                      <w:szCs w:val="24"/>
                      <w:lang w:val="ro-RO"/>
                    </w:rPr>
                    <w:t>ș</w:t>
                  </w:r>
                  <w:r>
                    <w:rPr>
                      <w:rFonts w:ascii="Trebuchet MS" w:hAnsi="Trebuchet MS"/>
                      <w:color w:val="000000"/>
                      <w:sz w:val="24"/>
                      <w:szCs w:val="24"/>
                      <w:lang w:val="ro-RO"/>
                    </w:rPr>
                    <w:t>i newsletter</w:t>
                  </w:r>
                </w:p>
                <w:p w14:paraId="50E2B772" w14:textId="77777777" w:rsidR="00531E63" w:rsidRDefault="00531E63" w:rsidP="00531E63">
                  <w:pPr>
                    <w:jc w:val="both"/>
                  </w:pPr>
                  <w:r>
                    <w:rPr>
                      <w:rFonts w:ascii="Trebuchet MS" w:hAnsi="Trebuchet MS"/>
                      <w:sz w:val="24"/>
                      <w:szCs w:val="24"/>
                    </w:rPr>
                    <w:t> </w:t>
                  </w:r>
                </w:p>
                <w:p w14:paraId="24A465FC" w14:textId="77777777" w:rsidR="00531E63" w:rsidRDefault="00531E63" w:rsidP="00531E63">
                  <w:pPr>
                    <w:spacing w:line="253" w:lineRule="atLeast"/>
                    <w:jc w:val="both"/>
                  </w:pPr>
                  <w:r>
                    <w:rPr>
                      <w:rFonts w:ascii="Trebuchet MS" w:hAnsi="Trebuchet MS"/>
                      <w:sz w:val="24"/>
                      <w:szCs w:val="24"/>
                    </w:rPr>
                    <w:t>Dintre participan</w:t>
                  </w:r>
                  <w:r>
                    <w:rPr>
                      <w:rFonts w:ascii="Times New Roman" w:hAnsi="Times New Roman" w:cs="Times New Roman"/>
                      <w:sz w:val="24"/>
                      <w:szCs w:val="24"/>
                    </w:rPr>
                    <w:t>ț</w:t>
                  </w:r>
                  <w:r>
                    <w:rPr>
                      <w:rFonts w:ascii="Trebuchet MS" w:hAnsi="Trebuchet MS"/>
                      <w:sz w:val="24"/>
                      <w:szCs w:val="24"/>
                    </w:rPr>
                    <w:t>ii la workshopul tematic regional, reprezentan</w:t>
                  </w:r>
                  <w:r>
                    <w:rPr>
                      <w:rFonts w:ascii="Times New Roman" w:hAnsi="Times New Roman" w:cs="Times New Roman"/>
                      <w:sz w:val="24"/>
                      <w:szCs w:val="24"/>
                    </w:rPr>
                    <w:t>ț</w:t>
                  </w:r>
                  <w:r>
                    <w:rPr>
                      <w:rFonts w:ascii="Trebuchet MS" w:hAnsi="Trebuchet MS"/>
                      <w:sz w:val="24"/>
                      <w:szCs w:val="24"/>
                    </w:rPr>
                    <w:t xml:space="preserve">ii ONG-urilor </w:t>
                  </w:r>
                  <w:r>
                    <w:rPr>
                      <w:rFonts w:ascii="Times New Roman" w:hAnsi="Times New Roman" w:cs="Times New Roman"/>
                      <w:sz w:val="24"/>
                      <w:szCs w:val="24"/>
                    </w:rPr>
                    <w:t>ș</w:t>
                  </w:r>
                  <w:r>
                    <w:rPr>
                      <w:rFonts w:ascii="Trebuchet MS" w:hAnsi="Trebuchet MS"/>
                      <w:sz w:val="24"/>
                      <w:szCs w:val="24"/>
                    </w:rPr>
                    <w:t>i ai partenerilor sociali (sindicate/patronate) sunt invita</w:t>
                  </w:r>
                  <w:r>
                    <w:rPr>
                      <w:rFonts w:ascii="Times New Roman" w:hAnsi="Times New Roman" w:cs="Times New Roman"/>
                      <w:sz w:val="24"/>
                      <w:szCs w:val="24"/>
                    </w:rPr>
                    <w:t>ț</w:t>
                  </w:r>
                  <w:r>
                    <w:rPr>
                      <w:rFonts w:ascii="Trebuchet MS" w:hAnsi="Trebuchet MS"/>
                      <w:sz w:val="24"/>
                      <w:szCs w:val="24"/>
                    </w:rPr>
                    <w:t xml:space="preserve">i să participe </w:t>
                  </w:r>
                  <w:r>
                    <w:rPr>
                      <w:rFonts w:ascii="Times New Roman" w:hAnsi="Times New Roman" w:cs="Times New Roman"/>
                      <w:sz w:val="24"/>
                      <w:szCs w:val="24"/>
                    </w:rPr>
                    <w:t>ș</w:t>
                  </w:r>
                  <w:r>
                    <w:rPr>
                      <w:rFonts w:ascii="Trebuchet MS" w:hAnsi="Trebuchet MS"/>
                      <w:sz w:val="24"/>
                      <w:szCs w:val="24"/>
                    </w:rPr>
                    <w:t>i la</w:t>
                  </w:r>
                  <w:r>
                    <w:rPr>
                      <w:rStyle w:val="apple-converted-space"/>
                      <w:rFonts w:ascii="Trebuchet MS" w:hAnsi="Trebuchet MS"/>
                      <w:sz w:val="24"/>
                      <w:szCs w:val="24"/>
                    </w:rPr>
                    <w:t> </w:t>
                  </w:r>
                  <w:r>
                    <w:rPr>
                      <w:rFonts w:ascii="Trebuchet MS" w:hAnsi="Trebuchet MS"/>
                      <w:b/>
                      <w:bCs/>
                      <w:sz w:val="24"/>
                      <w:szCs w:val="24"/>
                    </w:rPr>
                    <w:t>sesiunile de instruire care vor avea loc la aceeași adresă - hotel IBIS, strada Izvor nr. 82-84, sala Mihai Eminescu - pe durata a 3 zile, LUNI 21, MARȚI 22 ȘI MIERCURI 23 IANUARIE.</w:t>
                  </w:r>
                </w:p>
                <w:p w14:paraId="51E938A8" w14:textId="77777777" w:rsidR="00531E63" w:rsidRDefault="00531E63" w:rsidP="00531E63">
                  <w:pPr>
                    <w:jc w:val="both"/>
                  </w:pPr>
                  <w:r>
                    <w:rPr>
                      <w:rFonts w:ascii="Trebuchet MS" w:hAnsi="Trebuchet MS"/>
                      <w:b/>
                      <w:bCs/>
                      <w:sz w:val="24"/>
                      <w:szCs w:val="24"/>
                    </w:rPr>
                    <w:t> </w:t>
                  </w:r>
                </w:p>
                <w:p w14:paraId="7B2F6323" w14:textId="77777777" w:rsidR="00531E63" w:rsidRDefault="00531E63" w:rsidP="00531E63">
                  <w:pPr>
                    <w:jc w:val="both"/>
                  </w:pPr>
                  <w:r>
                    <w:rPr>
                      <w:rFonts w:ascii="Trebuchet MS" w:hAnsi="Trebuchet MS"/>
                      <w:sz w:val="24"/>
                      <w:szCs w:val="24"/>
                    </w:rPr>
                    <w:t>AGENDA SESIUNILOR DE INSTRUIRE</w:t>
                  </w:r>
                </w:p>
                <w:p w14:paraId="63FB3B4F" w14:textId="77777777" w:rsidR="00531E63" w:rsidRDefault="00531E63" w:rsidP="00531E63">
                  <w:pPr>
                    <w:jc w:val="both"/>
                  </w:pPr>
                  <w:r>
                    <w:rPr>
                      <w:rFonts w:ascii="Trebuchet MS" w:hAnsi="Trebuchet MS"/>
                      <w:sz w:val="24"/>
                      <w:szCs w:val="24"/>
                    </w:rPr>
                    <w:t>Programul celor 3 zile al sesiunii de instruire este următorul: </w:t>
                  </w:r>
                </w:p>
                <w:p w14:paraId="22060963" w14:textId="2808C7D5" w:rsidR="00531E63" w:rsidRDefault="00531E63" w:rsidP="005E0FB9">
                  <w:pPr>
                    <w:jc w:val="both"/>
                  </w:pPr>
                  <w:r>
                    <w:rPr>
                      <w:rFonts w:ascii="Trebuchet MS" w:hAnsi="Trebuchet MS"/>
                      <w:sz w:val="24"/>
                      <w:szCs w:val="24"/>
                    </w:rPr>
                    <w:t>09.00 – 18.00/zilnic</w:t>
                  </w:r>
                  <w:bookmarkStart w:id="1" w:name="_GoBack"/>
                  <w:bookmarkEnd w:id="1"/>
                  <w:r>
                    <w:rPr>
                      <w:rFonts w:ascii="Trebuchet MS" w:hAnsi="Trebuchet MS"/>
                      <w:sz w:val="24"/>
                      <w:szCs w:val="24"/>
                    </w:rPr>
                    <w:t> </w:t>
                  </w:r>
                </w:p>
                <w:p w14:paraId="5CA2D9AE" w14:textId="77777777" w:rsidR="00531E63" w:rsidRDefault="00531E63" w:rsidP="00531E63">
                  <w:pPr>
                    <w:spacing w:line="230" w:lineRule="atLeast"/>
                    <w:jc w:val="both"/>
                  </w:pPr>
                  <w:r>
                    <w:rPr>
                      <w:rFonts w:ascii="Trebuchet MS" w:hAnsi="Trebuchet MS"/>
                      <w:b/>
                      <w:bCs/>
                      <w:sz w:val="24"/>
                      <w:szCs w:val="24"/>
                    </w:rPr>
                    <w:t>ZIUA 1:</w:t>
                  </w:r>
                  <w:r>
                    <w:rPr>
                      <w:rStyle w:val="apple-converted-space"/>
                      <w:rFonts w:ascii="Trebuchet MS" w:hAnsi="Trebuchet MS"/>
                      <w:sz w:val="24"/>
                      <w:szCs w:val="24"/>
                    </w:rPr>
                    <w:t> </w:t>
                  </w:r>
                  <w:r>
                    <w:rPr>
                      <w:rFonts w:ascii="Trebuchet MS" w:hAnsi="Trebuchet MS"/>
                      <w:sz w:val="24"/>
                      <w:szCs w:val="24"/>
                    </w:rPr>
                    <w:t>Instruirea participan</w:t>
                  </w:r>
                  <w:r>
                    <w:rPr>
                      <w:rFonts w:ascii="Times New Roman" w:hAnsi="Times New Roman" w:cs="Times New Roman"/>
                      <w:sz w:val="24"/>
                      <w:szCs w:val="24"/>
                    </w:rPr>
                    <w:t>ț</w:t>
                  </w:r>
                  <w:r>
                    <w:rPr>
                      <w:rFonts w:ascii="Trebuchet MS" w:hAnsi="Trebuchet MS"/>
                      <w:sz w:val="24"/>
                      <w:szCs w:val="24"/>
                    </w:rPr>
                    <w:t>ilor cu privire la politicile publice</w:t>
                  </w:r>
                </w:p>
                <w:p w14:paraId="6E85C352" w14:textId="77777777" w:rsidR="00531E63" w:rsidRDefault="00531E63" w:rsidP="00531E63">
                  <w:pPr>
                    <w:spacing w:line="230" w:lineRule="atLeast"/>
                    <w:jc w:val="both"/>
                  </w:pPr>
                  <w:r>
                    <w:rPr>
                      <w:rFonts w:ascii="Trebuchet MS" w:hAnsi="Trebuchet MS"/>
                      <w:b/>
                      <w:bCs/>
                      <w:sz w:val="24"/>
                      <w:szCs w:val="24"/>
                    </w:rPr>
                    <w:t>ZIUA 2:</w:t>
                  </w:r>
                  <w:r>
                    <w:rPr>
                      <w:rStyle w:val="apple-converted-space"/>
                      <w:rFonts w:ascii="Trebuchet MS" w:hAnsi="Trebuchet MS"/>
                      <w:sz w:val="24"/>
                      <w:szCs w:val="24"/>
                    </w:rPr>
                    <w:t> </w:t>
                  </w:r>
                  <w:r>
                    <w:rPr>
                      <w:rFonts w:ascii="Trebuchet MS" w:hAnsi="Trebuchet MS"/>
                      <w:sz w:val="24"/>
                      <w:szCs w:val="24"/>
                    </w:rPr>
                    <w:t xml:space="preserve">Construirea bugetelor locale </w:t>
                  </w:r>
                  <w:r>
                    <w:rPr>
                      <w:rFonts w:ascii="Times New Roman" w:hAnsi="Times New Roman" w:cs="Times New Roman"/>
                      <w:sz w:val="24"/>
                      <w:szCs w:val="24"/>
                    </w:rPr>
                    <w:t>ș</w:t>
                  </w:r>
                  <w:r>
                    <w:rPr>
                      <w:rFonts w:ascii="Trebuchet MS" w:hAnsi="Trebuchet MS"/>
                      <w:sz w:val="24"/>
                      <w:szCs w:val="24"/>
                    </w:rPr>
                    <w:t>i importan</w:t>
                  </w:r>
                  <w:r>
                    <w:rPr>
                      <w:rFonts w:ascii="Times New Roman" w:hAnsi="Times New Roman" w:cs="Times New Roman"/>
                      <w:sz w:val="24"/>
                      <w:szCs w:val="24"/>
                    </w:rPr>
                    <w:t>ț</w:t>
                  </w:r>
                  <w:r>
                    <w:rPr>
                      <w:rFonts w:ascii="Trebuchet MS" w:hAnsi="Trebuchet MS"/>
                      <w:sz w:val="24"/>
                      <w:szCs w:val="24"/>
                    </w:rPr>
                    <w:t>a acestora în procesul de îmbunătă</w:t>
                  </w:r>
                  <w:r>
                    <w:rPr>
                      <w:rFonts w:ascii="Times New Roman" w:hAnsi="Times New Roman" w:cs="Times New Roman"/>
                      <w:sz w:val="24"/>
                      <w:szCs w:val="24"/>
                    </w:rPr>
                    <w:t>ț</w:t>
                  </w:r>
                  <w:r>
                    <w:rPr>
                      <w:rFonts w:ascii="Trebuchet MS" w:hAnsi="Trebuchet MS"/>
                      <w:sz w:val="24"/>
                      <w:szCs w:val="24"/>
                    </w:rPr>
                    <w:t>ire a Strategiilor de Dezvoltare Locală</w:t>
                  </w:r>
                </w:p>
                <w:p w14:paraId="1CA31C33" w14:textId="77777777" w:rsidR="00531E63" w:rsidRDefault="00531E63" w:rsidP="00531E63">
                  <w:pPr>
                    <w:jc w:val="both"/>
                  </w:pPr>
                  <w:r>
                    <w:rPr>
                      <w:rFonts w:ascii="Trebuchet MS" w:hAnsi="Trebuchet MS"/>
                      <w:b/>
                      <w:bCs/>
                      <w:sz w:val="24"/>
                      <w:szCs w:val="24"/>
                    </w:rPr>
                    <w:t>ZIUA 3:</w:t>
                  </w:r>
                  <w:r>
                    <w:rPr>
                      <w:rStyle w:val="apple-converted-space"/>
                      <w:rFonts w:ascii="Trebuchet MS" w:hAnsi="Trebuchet MS"/>
                      <w:sz w:val="24"/>
                      <w:szCs w:val="24"/>
                    </w:rPr>
                    <w:t> </w:t>
                  </w:r>
                  <w:r>
                    <w:rPr>
                      <w:rFonts w:ascii="Trebuchet MS" w:hAnsi="Trebuchet MS"/>
                      <w:sz w:val="24"/>
                      <w:szCs w:val="24"/>
                    </w:rPr>
                    <w:t xml:space="preserve">Egalitate de </w:t>
                  </w:r>
                  <w:r>
                    <w:rPr>
                      <w:rFonts w:ascii="Times New Roman" w:hAnsi="Times New Roman" w:cs="Times New Roman"/>
                      <w:sz w:val="24"/>
                      <w:szCs w:val="24"/>
                    </w:rPr>
                    <w:t>ș</w:t>
                  </w:r>
                  <w:r>
                    <w:rPr>
                      <w:rFonts w:ascii="Trebuchet MS" w:hAnsi="Trebuchet MS"/>
                      <w:sz w:val="24"/>
                      <w:szCs w:val="24"/>
                    </w:rPr>
                    <w:t>anse -  2h/modul; Dezvoltare durabilă - 2h/modul; Responsabilitate socială - 2h/modul; Procesul de elaborare a alternativelor la politicile publice - 2h/modul</w:t>
                  </w:r>
                </w:p>
                <w:p w14:paraId="387D8A4C" w14:textId="77777777" w:rsidR="00531E63" w:rsidRDefault="00531E63" w:rsidP="00531E63">
                  <w:pPr>
                    <w:ind w:firstLine="720"/>
                    <w:jc w:val="both"/>
                  </w:pPr>
                  <w:r>
                    <w:rPr>
                      <w:rFonts w:ascii="Trebuchet MS" w:hAnsi="Trebuchet MS"/>
                      <w:i/>
                      <w:iCs/>
                      <w:color w:val="000000"/>
                      <w:sz w:val="24"/>
                      <w:szCs w:val="24"/>
                    </w:rPr>
                    <w:lastRenderedPageBreak/>
                    <w:t> </w:t>
                  </w:r>
                </w:p>
                <w:p w14:paraId="432F612C" w14:textId="77777777" w:rsidR="00531E63" w:rsidRDefault="00531E63" w:rsidP="00531E63">
                  <w:pPr>
                    <w:ind w:firstLine="720"/>
                    <w:jc w:val="both"/>
                  </w:pPr>
                  <w:r>
                    <w:rPr>
                      <w:rFonts w:ascii="Trebuchet MS" w:hAnsi="Trebuchet MS"/>
                      <w:i/>
                      <w:iCs/>
                      <w:color w:val="000000"/>
                      <w:sz w:val="24"/>
                      <w:szCs w:val="24"/>
                    </w:rPr>
                    <w:t>Asociația INACO – Inițiativa pentru Competitivitate, organism neguvernamental nonprofit și apolitic, cu sediul în București, sector 3, strada Hristo Botev, nr.26, ap.1, parter, în calitate de beneficiar, implementează ca lider de proiect între 03.07.2018 și 03.09.2019 proiectul „Politici publice alternative pentru dezvoltare locală competitivă”, în valoare totală de 905.748,35 lei, din care asistență financiară nerambursabilă 887.633,37 lei și cofinanțare prin contribuție proprie 18.114,98 lei.</w:t>
                  </w:r>
                  <w:r>
                    <w:rPr>
                      <w:rStyle w:val="apple-converted-space"/>
                      <w:rFonts w:ascii="Trebuchet MS" w:hAnsi="Trebuchet MS"/>
                      <w:i/>
                      <w:iCs/>
                      <w:color w:val="000000"/>
                      <w:sz w:val="24"/>
                      <w:szCs w:val="24"/>
                    </w:rPr>
                    <w:t> </w:t>
                  </w:r>
                  <w:r>
                    <w:rPr>
                      <w:rFonts w:ascii="Trebuchet MS" w:hAnsi="Trebuchet MS"/>
                      <w:i/>
                      <w:iCs/>
                      <w:color w:val="1C1F21"/>
                      <w:sz w:val="24"/>
                      <w:szCs w:val="24"/>
                    </w:rPr>
                    <w:t>Obiectivul general al proiectului este:</w:t>
                  </w:r>
                  <w:r>
                    <w:rPr>
                      <w:rStyle w:val="apple-converted-space"/>
                      <w:rFonts w:ascii="Trebuchet MS" w:hAnsi="Trebuchet MS"/>
                      <w:i/>
                      <w:iCs/>
                      <w:sz w:val="24"/>
                      <w:szCs w:val="24"/>
                    </w:rPr>
                    <w:t> </w:t>
                  </w:r>
                  <w:r>
                    <w:rPr>
                      <w:rFonts w:ascii="Trebuchet MS" w:hAnsi="Trebuchet MS"/>
                      <w:i/>
                      <w:iCs/>
                      <w:color w:val="1C1F21"/>
                      <w:sz w:val="24"/>
                      <w:szCs w:val="24"/>
                    </w:rPr>
                    <w:t>Dezvoltarea şi introducerea de politici, sisteme şi standarde comune alternative în administraţia publică, ce optimizează procesele decizionale din domeniul economic cu accent pe modul participativ de elaborare al bugetelor publice, în concordanță cu SCAP, pe o perioadă de 14 luni.</w:t>
                  </w:r>
                </w:p>
                <w:p w14:paraId="0BAFAD7A" w14:textId="77777777" w:rsidR="00531E63" w:rsidRDefault="00531E63" w:rsidP="00531E63">
                  <w:pPr>
                    <w:ind w:firstLine="720"/>
                    <w:jc w:val="both"/>
                  </w:pPr>
                  <w:r>
                    <w:rPr>
                      <w:rFonts w:ascii="Trebuchet MS" w:hAnsi="Trebuchet MS"/>
                      <w:color w:val="000000"/>
                      <w:sz w:val="24"/>
                      <w:szCs w:val="24"/>
                    </w:rPr>
                    <w:t> </w:t>
                  </w:r>
                </w:p>
                <w:p w14:paraId="6D9EE8A6" w14:textId="77777777" w:rsidR="00531E63" w:rsidRDefault="00531E63" w:rsidP="00531E63">
                  <w:pPr>
                    <w:ind w:firstLine="720"/>
                    <w:jc w:val="both"/>
                  </w:pPr>
                  <w:r>
                    <w:rPr>
                      <w:rFonts w:ascii="Trebuchet MS" w:hAnsi="Trebuchet MS"/>
                      <w:color w:val="000000"/>
                      <w:sz w:val="24"/>
                      <w:szCs w:val="24"/>
                    </w:rPr>
                    <w:t> </w:t>
                  </w:r>
                </w:p>
                <w:p w14:paraId="04502584" w14:textId="77777777" w:rsidR="00531E63" w:rsidRDefault="00531E63" w:rsidP="00531E63">
                  <w:pPr>
                    <w:spacing w:after="160"/>
                    <w:ind w:firstLine="720"/>
                    <w:jc w:val="both"/>
                  </w:pPr>
                  <w:r>
                    <w:rPr>
                      <w:rFonts w:ascii="Trebuchet MS" w:hAnsi="Trebuchet MS"/>
                      <w:color w:val="000000"/>
                      <w:sz w:val="24"/>
                      <w:szCs w:val="24"/>
                    </w:rPr>
                    <w:t>Pentru orice informa</w:t>
                  </w:r>
                  <w:r>
                    <w:rPr>
                      <w:rFonts w:ascii="Times New Roman" w:hAnsi="Times New Roman" w:cs="Times New Roman"/>
                      <w:color w:val="000000"/>
                      <w:sz w:val="24"/>
                      <w:szCs w:val="24"/>
                    </w:rPr>
                    <w:t>ț</w:t>
                  </w:r>
                  <w:r>
                    <w:rPr>
                      <w:rFonts w:ascii="Trebuchet MS" w:hAnsi="Trebuchet MS"/>
                      <w:color w:val="000000"/>
                      <w:sz w:val="24"/>
                      <w:szCs w:val="24"/>
                    </w:rPr>
                    <w:t>ii suplimentare, vă rugăm să contacta</w:t>
                  </w:r>
                  <w:r>
                    <w:rPr>
                      <w:rFonts w:ascii="Times New Roman" w:hAnsi="Times New Roman" w:cs="Times New Roman"/>
                      <w:color w:val="000000"/>
                      <w:sz w:val="24"/>
                      <w:szCs w:val="24"/>
                    </w:rPr>
                    <w:t>ț</w:t>
                  </w:r>
                  <w:r>
                    <w:rPr>
                      <w:rFonts w:ascii="Trebuchet MS" w:hAnsi="Trebuchet MS"/>
                      <w:color w:val="000000"/>
                      <w:sz w:val="24"/>
                      <w:szCs w:val="24"/>
                    </w:rPr>
                    <w:t>i reprezentan</w:t>
                  </w:r>
                  <w:r>
                    <w:rPr>
                      <w:rFonts w:ascii="Times New Roman" w:hAnsi="Times New Roman" w:cs="Times New Roman"/>
                      <w:color w:val="000000"/>
                      <w:sz w:val="24"/>
                      <w:szCs w:val="24"/>
                    </w:rPr>
                    <w:t>ț</w:t>
                  </w:r>
                  <w:r>
                    <w:rPr>
                      <w:rFonts w:ascii="Trebuchet MS" w:hAnsi="Trebuchet MS"/>
                      <w:color w:val="000000"/>
                      <w:sz w:val="24"/>
                      <w:szCs w:val="24"/>
                    </w:rPr>
                    <w:t>ii asocia</w:t>
                  </w:r>
                  <w:r>
                    <w:rPr>
                      <w:rFonts w:ascii="Times New Roman" w:hAnsi="Times New Roman" w:cs="Times New Roman"/>
                      <w:color w:val="000000"/>
                      <w:sz w:val="24"/>
                      <w:szCs w:val="24"/>
                    </w:rPr>
                    <w:t>ț</w:t>
                  </w:r>
                  <w:r>
                    <w:rPr>
                      <w:rFonts w:ascii="Trebuchet MS" w:hAnsi="Trebuchet MS"/>
                      <w:color w:val="000000"/>
                      <w:sz w:val="24"/>
                      <w:szCs w:val="24"/>
                    </w:rPr>
                    <w:t>iei INACO - Ini</w:t>
                  </w:r>
                  <w:r>
                    <w:rPr>
                      <w:rFonts w:ascii="Times New Roman" w:hAnsi="Times New Roman" w:cs="Times New Roman"/>
                      <w:color w:val="000000"/>
                      <w:sz w:val="24"/>
                      <w:szCs w:val="24"/>
                    </w:rPr>
                    <w:t>ț</w:t>
                  </w:r>
                  <w:r>
                    <w:rPr>
                      <w:rFonts w:ascii="Trebuchet MS" w:hAnsi="Trebuchet MS"/>
                      <w:color w:val="000000"/>
                      <w:sz w:val="24"/>
                      <w:szCs w:val="24"/>
                    </w:rPr>
                    <w:t>iativa pentru Competitivitate:</w:t>
                  </w:r>
                </w:p>
                <w:p w14:paraId="11BBDA26" w14:textId="77777777" w:rsidR="00531E63" w:rsidRDefault="00531E63" w:rsidP="00531E63">
                  <w:pPr>
                    <w:spacing w:after="160"/>
                    <w:jc w:val="both"/>
                  </w:pPr>
                  <w:r>
                    <w:rPr>
                      <w:rFonts w:ascii="Trebuchet MS" w:hAnsi="Trebuchet MS"/>
                      <w:color w:val="000000"/>
                      <w:sz w:val="24"/>
                      <w:szCs w:val="24"/>
                    </w:rPr>
                    <w:t> </w:t>
                  </w:r>
                </w:p>
                <w:p w14:paraId="6EACA930" w14:textId="77777777" w:rsidR="00531E63" w:rsidRDefault="00531E63" w:rsidP="00531E63">
                  <w:pPr>
                    <w:jc w:val="both"/>
                  </w:pPr>
                  <w:r>
                    <w:rPr>
                      <w:rFonts w:ascii="Trebuchet MS" w:hAnsi="Trebuchet MS"/>
                      <w:color w:val="000000"/>
                      <w:sz w:val="24"/>
                      <w:szCs w:val="24"/>
                    </w:rPr>
                    <w:t>Manager de proiect: Andreea Paul         </w:t>
                  </w:r>
                </w:p>
                <w:p w14:paraId="70E377EB" w14:textId="77777777" w:rsidR="00531E63" w:rsidRDefault="00531E63" w:rsidP="00531E63">
                  <w:pPr>
                    <w:jc w:val="both"/>
                  </w:pPr>
                  <w:r>
                    <w:rPr>
                      <w:rFonts w:ascii="Trebuchet MS" w:hAnsi="Trebuchet MS"/>
                      <w:color w:val="000000"/>
                      <w:sz w:val="24"/>
                      <w:szCs w:val="24"/>
                    </w:rPr>
                    <w:t>tel. 0722637140                                       </w:t>
                  </w:r>
                </w:p>
                <w:p w14:paraId="617C5859" w14:textId="77777777" w:rsidR="00531E63" w:rsidRDefault="00531E63" w:rsidP="00531E63">
                  <w:pPr>
                    <w:jc w:val="both"/>
                  </w:pPr>
                  <w:r>
                    <w:rPr>
                      <w:rFonts w:ascii="Trebuchet MS" w:hAnsi="Trebuchet MS"/>
                      <w:color w:val="000000"/>
                      <w:sz w:val="24"/>
                      <w:szCs w:val="24"/>
                    </w:rPr>
                    <w:t>e-mail: </w:t>
                  </w:r>
                  <w:r>
                    <w:fldChar w:fldCharType="begin"/>
                  </w:r>
                  <w:r>
                    <w:instrText xml:space="preserve"> HYPERLINK "mailto:andreea.paul@inaco.ro" \t "_blank" </w:instrText>
                  </w:r>
                  <w:r>
                    <w:fldChar w:fldCharType="separate"/>
                  </w:r>
                  <w:r>
                    <w:rPr>
                      <w:rStyle w:val="Hyperlink"/>
                      <w:rFonts w:ascii="Trebuchet MS" w:hAnsi="Trebuchet MS"/>
                      <w:sz w:val="24"/>
                      <w:szCs w:val="24"/>
                    </w:rPr>
                    <w:t>andreea.paul@inaco.ro</w:t>
                  </w:r>
                  <w:r>
                    <w:fldChar w:fldCharType="end"/>
                  </w:r>
                  <w:r>
                    <w:rPr>
                      <w:rFonts w:ascii="Trebuchet MS" w:hAnsi="Trebuchet MS"/>
                      <w:color w:val="000000"/>
                      <w:sz w:val="24"/>
                      <w:szCs w:val="24"/>
                    </w:rPr>
                    <w:t>      </w:t>
                  </w:r>
                </w:p>
                <w:p w14:paraId="7A563069" w14:textId="77777777" w:rsidR="00531E63" w:rsidRDefault="00531E63" w:rsidP="00531E63">
                  <w:pPr>
                    <w:jc w:val="both"/>
                  </w:pPr>
                  <w:r>
                    <w:rPr>
                      <w:rFonts w:ascii="Trebuchet MS" w:hAnsi="Trebuchet MS"/>
                      <w:color w:val="000000"/>
                      <w:sz w:val="24"/>
                      <w:szCs w:val="24"/>
                    </w:rPr>
                    <w:t>         </w:t>
                  </w:r>
                </w:p>
                <w:p w14:paraId="578C236E" w14:textId="77777777" w:rsidR="00531E63" w:rsidRDefault="00531E63" w:rsidP="00531E63">
                  <w:pPr>
                    <w:jc w:val="both"/>
                  </w:pPr>
                  <w:r>
                    <w:rPr>
                      <w:rFonts w:ascii="Trebuchet MS" w:hAnsi="Trebuchet MS"/>
                      <w:color w:val="000000"/>
                      <w:sz w:val="24"/>
                      <w:szCs w:val="24"/>
                    </w:rPr>
                    <w:t>Expert comunicare: Bogdan Dumitrescu</w:t>
                  </w:r>
                </w:p>
                <w:p w14:paraId="36381365" w14:textId="77777777" w:rsidR="00531E63" w:rsidRDefault="00531E63" w:rsidP="00531E63">
                  <w:pPr>
                    <w:jc w:val="both"/>
                  </w:pPr>
                  <w:r>
                    <w:rPr>
                      <w:rFonts w:ascii="Trebuchet MS" w:hAnsi="Trebuchet MS"/>
                      <w:color w:val="000000"/>
                      <w:sz w:val="24"/>
                      <w:szCs w:val="24"/>
                    </w:rPr>
                    <w:t>tel. 0751527977</w:t>
                  </w:r>
                </w:p>
                <w:p w14:paraId="204CDAC4" w14:textId="77777777" w:rsidR="00531E63" w:rsidRDefault="00531E63" w:rsidP="00531E63">
                  <w:pPr>
                    <w:jc w:val="both"/>
                  </w:pPr>
                  <w:r>
                    <w:rPr>
                      <w:rFonts w:ascii="Trebuchet MS" w:hAnsi="Trebuchet MS"/>
                      <w:color w:val="000000"/>
                      <w:sz w:val="24"/>
                      <w:szCs w:val="24"/>
                    </w:rPr>
                    <w:t>e-mail:</w:t>
                  </w:r>
                  <w:r>
                    <w:rPr>
                      <w:rFonts w:ascii="Trebuchet MS" w:hAnsi="Trebuchet MS"/>
                      <w:color w:val="000000"/>
                      <w:sz w:val="24"/>
                      <w:szCs w:val="24"/>
                      <w:u w:val="single"/>
                    </w:rPr>
                    <w:t> </w:t>
                  </w:r>
                  <w:r>
                    <w:fldChar w:fldCharType="begin"/>
                  </w:r>
                  <w:r>
                    <w:instrText xml:space="preserve"> HYPERLINK "mailto:proiect.poca1.1@gmail.com" \t "_blank" </w:instrText>
                  </w:r>
                  <w:r>
                    <w:fldChar w:fldCharType="separate"/>
                  </w:r>
                  <w:r>
                    <w:rPr>
                      <w:rStyle w:val="Hyperlink"/>
                      <w:rFonts w:ascii="Trebuchet MS" w:hAnsi="Trebuchet MS"/>
                      <w:sz w:val="24"/>
                      <w:szCs w:val="24"/>
                    </w:rPr>
                    <w:t>proiect.poca1.1@gmail.com</w:t>
                  </w:r>
                  <w:r>
                    <w:fldChar w:fldCharType="end"/>
                  </w:r>
                  <w:r>
                    <w:rPr>
                      <w:rFonts w:ascii="Trebuchet MS" w:hAnsi="Trebuchet MS"/>
                      <w:color w:val="000000"/>
                      <w:sz w:val="24"/>
                      <w:szCs w:val="24"/>
                    </w:rPr>
                    <w:t>  </w:t>
                  </w:r>
                </w:p>
                <w:p w14:paraId="3F715936" w14:textId="77777777" w:rsidR="00531E63" w:rsidRDefault="00531E63" w:rsidP="00531E63">
                  <w:pPr>
                    <w:jc w:val="both"/>
                  </w:pPr>
                  <w:r>
                    <w:rPr>
                      <w:rFonts w:ascii="Trebuchet MS" w:hAnsi="Trebuchet MS"/>
                      <w:color w:val="000000"/>
                      <w:sz w:val="24"/>
                      <w:szCs w:val="24"/>
                    </w:rPr>
                    <w:t> </w:t>
                  </w:r>
                </w:p>
                <w:p w14:paraId="7A783572" w14:textId="77777777" w:rsidR="00531E63" w:rsidRDefault="00531E63" w:rsidP="00531E63">
                  <w:pPr>
                    <w:jc w:val="both"/>
                  </w:pPr>
                  <w:r>
                    <w:rPr>
                      <w:rFonts w:ascii="Trebuchet MS" w:hAnsi="Trebuchet MS"/>
                      <w:color w:val="000000"/>
                      <w:sz w:val="24"/>
                      <w:szCs w:val="24"/>
                    </w:rPr>
                    <w:t>Site-ul proiectului: </w:t>
                  </w:r>
                  <w:r>
                    <w:fldChar w:fldCharType="begin"/>
                  </w:r>
                  <w:r>
                    <w:instrText xml:space="preserve"> HYPERLINK "https://inaco.ro/" \t "_blank" </w:instrText>
                  </w:r>
                  <w:r>
                    <w:fldChar w:fldCharType="separate"/>
                  </w:r>
                  <w:r>
                    <w:rPr>
                      <w:rStyle w:val="Hyperlink"/>
                      <w:rFonts w:ascii="Trebuchet MS" w:hAnsi="Trebuchet MS"/>
                      <w:sz w:val="24"/>
                      <w:szCs w:val="24"/>
                    </w:rPr>
                    <w:t>https://inaco.ro/</w:t>
                  </w:r>
                  <w:r>
                    <w:fldChar w:fldCharType="end"/>
                  </w:r>
                </w:p>
                <w:p w14:paraId="70A74588" w14:textId="77777777" w:rsidR="00531E63" w:rsidRDefault="00531E63" w:rsidP="00531E63">
                  <w:pPr>
                    <w:jc w:val="both"/>
                  </w:pPr>
                  <w:r>
                    <w:rPr>
                      <w:rFonts w:ascii="Trebuchet MS" w:hAnsi="Trebuchet MS"/>
                      <w:color w:val="000000"/>
                      <w:sz w:val="24"/>
                      <w:szCs w:val="24"/>
                    </w:rPr>
                    <w:t> </w:t>
                  </w:r>
                </w:p>
                <w:p w14:paraId="5C235AA1" w14:textId="77777777" w:rsidR="00531E63" w:rsidRDefault="00531E63" w:rsidP="00531E63">
                  <w:pPr>
                    <w:jc w:val="both"/>
                    <w:rPr>
                      <w:rFonts w:ascii="Trebuchet MS" w:hAnsi="Trebuchet MS"/>
                      <w:sz w:val="24"/>
                      <w:szCs w:val="24"/>
                    </w:rPr>
                  </w:pPr>
                  <w:r>
                    <w:rPr>
                      <w:rFonts w:ascii="Trebuchet MS" w:hAnsi="Trebuchet MS"/>
                      <w:sz w:val="24"/>
                      <w:szCs w:val="24"/>
                    </w:rPr>
                    <w:t> </w:t>
                  </w:r>
                </w:p>
                <w:p w14:paraId="41EA0AF6" w14:textId="77777777" w:rsidR="00531E63" w:rsidRDefault="00531E63" w:rsidP="00531E63">
                  <w:pPr>
                    <w:jc w:val="both"/>
                    <w:rPr>
                      <w:rFonts w:ascii="Trebuchet MS" w:hAnsi="Trebuchet MS"/>
                      <w:sz w:val="24"/>
                      <w:szCs w:val="24"/>
                    </w:rPr>
                  </w:pPr>
                </w:p>
                <w:p w14:paraId="4AB350F7" w14:textId="77777777" w:rsidR="00531E63" w:rsidRDefault="00531E63" w:rsidP="00531E63">
                  <w:pPr>
                    <w:jc w:val="both"/>
                    <w:rPr>
                      <w:rFonts w:ascii="Trebuchet MS" w:hAnsi="Trebuchet MS"/>
                      <w:sz w:val="24"/>
                      <w:szCs w:val="24"/>
                    </w:rPr>
                  </w:pPr>
                </w:p>
                <w:p w14:paraId="5C35E626" w14:textId="77777777" w:rsidR="00531E63" w:rsidRDefault="00531E63" w:rsidP="00531E63">
                  <w:pPr>
                    <w:jc w:val="both"/>
                  </w:pPr>
                </w:p>
                <w:p w14:paraId="5358C5CD" w14:textId="77777777" w:rsidR="00531E63" w:rsidRDefault="00531E63" w:rsidP="00531E63">
                  <w:pPr>
                    <w:jc w:val="center"/>
                  </w:pPr>
                  <w:r>
                    <w:rPr>
                      <w:rFonts w:ascii="Trebuchet MS" w:hAnsi="Trebuchet MS"/>
                      <w:i/>
                      <w:iCs/>
                      <w:color w:val="4F81BD"/>
                      <w:sz w:val="24"/>
                      <w:szCs w:val="24"/>
                    </w:rPr>
                    <w:t>Competența face diferența! Proiect cofinanțat din Fondul Social European prin</w:t>
                  </w:r>
                </w:p>
                <w:p w14:paraId="0FA93838" w14:textId="77777777" w:rsidR="00531E63" w:rsidRDefault="00531E63" w:rsidP="00531E63">
                  <w:pPr>
                    <w:jc w:val="center"/>
                  </w:pPr>
                  <w:r>
                    <w:rPr>
                      <w:rFonts w:ascii="Trebuchet MS" w:hAnsi="Trebuchet MS"/>
                      <w:i/>
                      <w:iCs/>
                      <w:color w:val="4F81BD"/>
                      <w:sz w:val="24"/>
                      <w:szCs w:val="24"/>
                    </w:rPr>
                    <w:t>Programul Operațional Capacitate Administrativă 2014-2020!</w:t>
                  </w:r>
                </w:p>
              </w:tc>
            </w:tr>
          </w:tbl>
          <w:p w14:paraId="1820BE2F" w14:textId="77777777" w:rsidR="00531E63" w:rsidRDefault="00531E63">
            <w:pPr>
              <w:rPr>
                <w:rFonts w:eastAsia="Times New Roman"/>
              </w:rPr>
            </w:pPr>
          </w:p>
        </w:tc>
      </w:tr>
    </w:tbl>
    <w:p w14:paraId="18C7E7DF" w14:textId="56826236" w:rsidR="00C35E30" w:rsidRDefault="00C35E30" w:rsidP="006A71FD">
      <w:pPr>
        <w:spacing w:line="0" w:lineRule="atLeast"/>
        <w:jc w:val="both"/>
      </w:pPr>
    </w:p>
    <w:sectPr w:rsidR="00C35E30" w:rsidSect="00413248">
      <w:headerReference w:type="even" r:id="rId8"/>
      <w:headerReference w:type="default" r:id="rId9"/>
      <w:footerReference w:type="default" r:id="rId10"/>
      <w:pgSz w:w="11906" w:h="16838"/>
      <w:pgMar w:top="2376" w:right="1417" w:bottom="1417" w:left="1417" w:header="708" w:footer="43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704D" w14:textId="77777777" w:rsidR="00B81F13" w:rsidRDefault="00B81F13" w:rsidP="00AB1717">
      <w:r>
        <w:separator/>
      </w:r>
    </w:p>
  </w:endnote>
  <w:endnote w:type="continuationSeparator" w:id="0">
    <w:p w14:paraId="15BD8F5D" w14:textId="77777777" w:rsidR="00B81F13" w:rsidRDefault="00B81F13"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F01F5" w14:paraId="6ADA5FF9" w14:textId="77777777" w:rsidTr="00B85886">
      <w:tc>
        <w:tcPr>
          <w:tcW w:w="9288" w:type="dxa"/>
          <w:tcBorders>
            <w:bottom w:val="single" w:sz="36" w:space="0" w:color="4472C4" w:themeColor="accent1"/>
          </w:tcBorders>
        </w:tcPr>
        <w:p w14:paraId="6431F03E" w14:textId="06FD8276" w:rsidR="007F01F5" w:rsidRDefault="007F01F5" w:rsidP="00EF6BCB">
          <w:pPr>
            <w:pStyle w:val="Footer"/>
            <w:jc w:val="center"/>
          </w:pPr>
          <w:r>
            <w:rPr>
              <w:noProof/>
              <w:lang w:val="en-US" w:eastAsia="en-US"/>
            </w:rPr>
            <w:drawing>
              <wp:inline distT="0" distB="0" distL="0" distR="0" wp14:anchorId="4682AFD3" wp14:editId="1EA00C05">
                <wp:extent cx="1550460" cy="5783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co logo facelift-01.png"/>
                        <pic:cNvPicPr/>
                      </pic:nvPicPr>
                      <pic:blipFill>
                        <a:blip r:embed="rId1">
                          <a:extLst>
                            <a:ext uri="{28A0092B-C50C-407E-A947-70E740481C1C}">
                              <a14:useLocalDpi xmlns:a14="http://schemas.microsoft.com/office/drawing/2010/main" val="0"/>
                            </a:ext>
                          </a:extLst>
                        </a:blip>
                        <a:stretch>
                          <a:fillRect/>
                        </a:stretch>
                      </pic:blipFill>
                      <pic:spPr>
                        <a:xfrm>
                          <a:off x="0" y="0"/>
                          <a:ext cx="1550524" cy="578370"/>
                        </a:xfrm>
                        <a:prstGeom prst="rect">
                          <a:avLst/>
                        </a:prstGeom>
                      </pic:spPr>
                    </pic:pic>
                  </a:graphicData>
                </a:graphic>
              </wp:inline>
            </w:drawing>
          </w:r>
        </w:p>
      </w:tc>
    </w:tr>
    <w:tr w:rsidR="007F01F5" w14:paraId="728E9005" w14:textId="77777777" w:rsidTr="00B85886">
      <w:trPr>
        <w:trHeight w:val="113"/>
      </w:trPr>
      <w:tc>
        <w:tcPr>
          <w:tcW w:w="9288" w:type="dxa"/>
          <w:tcBorders>
            <w:top w:val="single" w:sz="36" w:space="0" w:color="4472C4" w:themeColor="accent1"/>
          </w:tcBorders>
          <w:shd w:val="clear" w:color="auto" w:fill="auto"/>
        </w:tcPr>
        <w:p w14:paraId="56A0D169" w14:textId="1437BE8B" w:rsidR="007F01F5" w:rsidRPr="00B85886" w:rsidRDefault="007F01F5" w:rsidP="007F01F5">
          <w:pPr>
            <w:pStyle w:val="Footer"/>
            <w:jc w:val="center"/>
            <w:rPr>
              <w:rFonts w:ascii="Trebuchet MS" w:hAnsi="Trebuchet MS"/>
              <w:sz w:val="12"/>
              <w:szCs w:val="12"/>
            </w:rPr>
          </w:pPr>
          <w:r w:rsidRPr="00B85886">
            <w:rPr>
              <w:rFonts w:ascii="Trebuchet MS" w:hAnsi="Trebuchet MS"/>
              <w:sz w:val="12"/>
              <w:szCs w:val="12"/>
            </w:rPr>
            <w:t>Competența face diferența! Proiect selectat în cadrul Programului Operațional Capacitate Administrativă cofinanțat de Uniunea Europeană, din Fondul Social European</w:t>
          </w:r>
        </w:p>
      </w:tc>
    </w:tr>
    <w:tr w:rsidR="007F01F5" w14:paraId="184D69B6" w14:textId="77777777" w:rsidTr="007F01F5">
      <w:tc>
        <w:tcPr>
          <w:tcW w:w="9288" w:type="dxa"/>
        </w:tcPr>
        <w:p w14:paraId="6237F8B7" w14:textId="77777777" w:rsidR="007F01F5" w:rsidRDefault="007F01F5" w:rsidP="00EF6BCB">
          <w:pPr>
            <w:pStyle w:val="Footer"/>
            <w:jc w:val="center"/>
          </w:pPr>
        </w:p>
      </w:tc>
    </w:tr>
  </w:tbl>
  <w:p w14:paraId="67AA5234" w14:textId="0866F527" w:rsidR="007F01F5" w:rsidRDefault="007F01F5" w:rsidP="007F01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BE800" w14:textId="77777777" w:rsidR="00B81F13" w:rsidRDefault="00B81F13" w:rsidP="00AB1717">
      <w:r>
        <w:separator/>
      </w:r>
    </w:p>
  </w:footnote>
  <w:footnote w:type="continuationSeparator" w:id="0">
    <w:p w14:paraId="2CC925EE" w14:textId="77777777" w:rsidR="00B81F13" w:rsidRDefault="00B81F13" w:rsidP="00AB1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FB904" w14:textId="77777777" w:rsidR="007F01F5" w:rsidRDefault="005E0FB9">
    <w:pPr>
      <w:pStyle w:val="Header"/>
    </w:pPr>
    <w:sdt>
      <w:sdtPr>
        <w:id w:val="171999623"/>
        <w:placeholder>
          <w:docPart w:val="A57EFF3CA770394DB85A3EFEF3D394B0"/>
        </w:placeholder>
        <w:temporary/>
        <w:showingPlcHdr/>
      </w:sdtPr>
      <w:sdtEndPr/>
      <w:sdtContent>
        <w:r w:rsidR="007F01F5">
          <w:t>[Type text]</w:t>
        </w:r>
      </w:sdtContent>
    </w:sdt>
    <w:r w:rsidR="007F01F5">
      <w:ptab w:relativeTo="margin" w:alignment="center" w:leader="none"/>
    </w:r>
    <w:sdt>
      <w:sdtPr>
        <w:id w:val="171999624"/>
        <w:placeholder>
          <w:docPart w:val="9856883ABAD5C042AB7969A88F2E3ACF"/>
        </w:placeholder>
        <w:temporary/>
        <w:showingPlcHdr/>
      </w:sdtPr>
      <w:sdtEndPr/>
      <w:sdtContent>
        <w:r w:rsidR="007F01F5">
          <w:t>[Type text]</w:t>
        </w:r>
      </w:sdtContent>
    </w:sdt>
    <w:r w:rsidR="007F01F5">
      <w:ptab w:relativeTo="margin" w:alignment="right" w:leader="none"/>
    </w:r>
    <w:sdt>
      <w:sdtPr>
        <w:id w:val="171999625"/>
        <w:placeholder>
          <w:docPart w:val="0795C6DAFC7C6C428FC25E7DC5A0210E"/>
        </w:placeholder>
        <w:temporary/>
        <w:showingPlcHdr/>
      </w:sdtPr>
      <w:sdtEndPr/>
      <w:sdtContent>
        <w:r w:rsidR="007F01F5">
          <w:t>[Type text]</w:t>
        </w:r>
      </w:sdtContent>
    </w:sdt>
  </w:p>
  <w:p w14:paraId="514A1898" w14:textId="77777777" w:rsidR="007F01F5" w:rsidRDefault="007F01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47FA" w14:textId="15C83E4F" w:rsidR="007F01F5" w:rsidRDefault="007F01F5">
    <w:pPr>
      <w:pStyle w:val="Header"/>
    </w:pPr>
    <w:r>
      <w:rPr>
        <w:noProof/>
        <w:lang w:val="en-US" w:eastAsia="en-US"/>
      </w:rPr>
      <w:drawing>
        <wp:inline distT="0" distB="0" distL="0" distR="0" wp14:anchorId="0EC9824A" wp14:editId="5AEC0088">
          <wp:extent cx="5760717" cy="597603"/>
          <wp:effectExtent l="0" t="0" r="5715" b="12065"/>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Portrait.png"/>
                  <pic:cNvPicPr/>
                </pic:nvPicPr>
                <pic:blipFill>
                  <a:blip r:embed="rId1">
                    <a:extLst>
                      <a:ext uri="{28A0092B-C50C-407E-A947-70E740481C1C}">
                        <a14:useLocalDpi xmlns:a14="http://schemas.microsoft.com/office/drawing/2010/main" val="0"/>
                      </a:ext>
                    </a:extLst>
                  </a:blip>
                  <a:stretch>
                    <a:fillRect/>
                  </a:stretch>
                </pic:blipFill>
                <pic:spPr>
                  <a:xfrm>
                    <a:off x="0" y="0"/>
                    <a:ext cx="5760717" cy="597603"/>
                  </a:xfrm>
                  <a:prstGeom prst="rect">
                    <a:avLst/>
                  </a:prstGeom>
                </pic:spPr>
              </pic:pic>
            </a:graphicData>
          </a:graphic>
        </wp:inline>
      </w:drawing>
    </w:r>
  </w:p>
  <w:p w14:paraId="30B71B85" w14:textId="77777777" w:rsidR="007F01F5" w:rsidRDefault="007F0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867D6"/>
    <w:rsid w:val="000B0E2F"/>
    <w:rsid w:val="000C2E11"/>
    <w:rsid w:val="000E2DE4"/>
    <w:rsid w:val="000F3DAC"/>
    <w:rsid w:val="000F4924"/>
    <w:rsid w:val="0011628E"/>
    <w:rsid w:val="001748FF"/>
    <w:rsid w:val="00191303"/>
    <w:rsid w:val="001B4233"/>
    <w:rsid w:val="001E122F"/>
    <w:rsid w:val="001E65EA"/>
    <w:rsid w:val="0023057F"/>
    <w:rsid w:val="00246A92"/>
    <w:rsid w:val="002C1977"/>
    <w:rsid w:val="002E226E"/>
    <w:rsid w:val="002E2DAE"/>
    <w:rsid w:val="003700DE"/>
    <w:rsid w:val="003751BB"/>
    <w:rsid w:val="00383720"/>
    <w:rsid w:val="003956C7"/>
    <w:rsid w:val="003B196B"/>
    <w:rsid w:val="0040230B"/>
    <w:rsid w:val="00404DC3"/>
    <w:rsid w:val="00413248"/>
    <w:rsid w:val="00432D9A"/>
    <w:rsid w:val="00435098"/>
    <w:rsid w:val="00474D39"/>
    <w:rsid w:val="004914E6"/>
    <w:rsid w:val="004A65F1"/>
    <w:rsid w:val="00516AAA"/>
    <w:rsid w:val="00531E63"/>
    <w:rsid w:val="00554C0B"/>
    <w:rsid w:val="00574D74"/>
    <w:rsid w:val="00575DEC"/>
    <w:rsid w:val="00590816"/>
    <w:rsid w:val="005C218A"/>
    <w:rsid w:val="005E0FB9"/>
    <w:rsid w:val="00620682"/>
    <w:rsid w:val="00634285"/>
    <w:rsid w:val="006412EC"/>
    <w:rsid w:val="00647C37"/>
    <w:rsid w:val="0066323F"/>
    <w:rsid w:val="00692EEE"/>
    <w:rsid w:val="006A71FD"/>
    <w:rsid w:val="006A725C"/>
    <w:rsid w:val="006D53E3"/>
    <w:rsid w:val="006D7B06"/>
    <w:rsid w:val="00711291"/>
    <w:rsid w:val="007451DA"/>
    <w:rsid w:val="00766E35"/>
    <w:rsid w:val="00797878"/>
    <w:rsid w:val="007F01F5"/>
    <w:rsid w:val="008058D7"/>
    <w:rsid w:val="00816E71"/>
    <w:rsid w:val="008356EE"/>
    <w:rsid w:val="00842048"/>
    <w:rsid w:val="00866149"/>
    <w:rsid w:val="008A7C5A"/>
    <w:rsid w:val="008B77B4"/>
    <w:rsid w:val="00950BCB"/>
    <w:rsid w:val="0096002C"/>
    <w:rsid w:val="009724FA"/>
    <w:rsid w:val="00A02FE0"/>
    <w:rsid w:val="00A41476"/>
    <w:rsid w:val="00A93638"/>
    <w:rsid w:val="00AA0560"/>
    <w:rsid w:val="00AB1717"/>
    <w:rsid w:val="00B81F13"/>
    <w:rsid w:val="00B85886"/>
    <w:rsid w:val="00BF6556"/>
    <w:rsid w:val="00C063D5"/>
    <w:rsid w:val="00C348DD"/>
    <w:rsid w:val="00C35E30"/>
    <w:rsid w:val="00C36209"/>
    <w:rsid w:val="00C6213D"/>
    <w:rsid w:val="00C7407E"/>
    <w:rsid w:val="00CB4A32"/>
    <w:rsid w:val="00CC445B"/>
    <w:rsid w:val="00D64AAA"/>
    <w:rsid w:val="00D66A9D"/>
    <w:rsid w:val="00D73098"/>
    <w:rsid w:val="00DB77B5"/>
    <w:rsid w:val="00E96EC9"/>
    <w:rsid w:val="00EC532B"/>
    <w:rsid w:val="00EF53ED"/>
    <w:rsid w:val="00EF6BCB"/>
    <w:rsid w:val="00EF70A8"/>
    <w:rsid w:val="00F43747"/>
    <w:rsid w:val="00F810E6"/>
    <w:rsid w:val="00F85D6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character" w:styleId="Hyperlink">
    <w:name w:val="Hyperlink"/>
    <w:basedOn w:val="DefaultParagraphFont"/>
    <w:uiPriority w:val="99"/>
    <w:unhideWhenUsed/>
    <w:rsid w:val="00191303"/>
    <w:rPr>
      <w:color w:val="0563C1" w:themeColor="hyperlink"/>
      <w:u w:val="single"/>
    </w:rPr>
  </w:style>
  <w:style w:type="paragraph" w:styleId="BalloonText">
    <w:name w:val="Balloon Text"/>
    <w:basedOn w:val="Normal"/>
    <w:link w:val="BalloonTextChar"/>
    <w:uiPriority w:val="99"/>
    <w:semiHidden/>
    <w:unhideWhenUsed/>
    <w:rsid w:val="000B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E2F"/>
    <w:rPr>
      <w:rFonts w:ascii="Lucida Grande" w:hAnsi="Lucida Grande" w:cs="Lucida Grande"/>
      <w:sz w:val="18"/>
      <w:szCs w:val="18"/>
    </w:rPr>
  </w:style>
  <w:style w:type="table" w:styleId="TableGrid">
    <w:name w:val="Table Grid"/>
    <w:basedOn w:val="TableNormal"/>
    <w:uiPriority w:val="39"/>
    <w:rsid w:val="007F0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6149"/>
    <w:rPr>
      <w:rFonts w:asciiTheme="minorHAnsi" w:eastAsiaTheme="minorEastAsia" w:hAnsiTheme="minorHAnsi" w:cstheme="minorBidi"/>
      <w:sz w:val="22"/>
      <w:szCs w:val="22"/>
      <w:lang w:val="en-GB" w:eastAsia="en-GB"/>
    </w:rPr>
  </w:style>
  <w:style w:type="character" w:customStyle="1" w:styleId="apple-converted-space">
    <w:name w:val="apple-converted-space"/>
    <w:basedOn w:val="DefaultParagraphFont"/>
    <w:rsid w:val="00531E63"/>
  </w:style>
  <w:style w:type="paragraph" w:customStyle="1" w:styleId="m-3009282172067205711m-5547040153767665318gmail-msolistparagraph">
    <w:name w:val="m_-3009282172067205711m_-5547040153767665318gmail-msolistparagraph"/>
    <w:basedOn w:val="Normal"/>
    <w:rsid w:val="00531E63"/>
    <w:pPr>
      <w:spacing w:before="100" w:beforeAutospacing="1" w:after="100" w:afterAutospacing="1"/>
    </w:pPr>
    <w:rPr>
      <w:rFonts w:ascii="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character" w:styleId="Hyperlink">
    <w:name w:val="Hyperlink"/>
    <w:basedOn w:val="DefaultParagraphFont"/>
    <w:uiPriority w:val="99"/>
    <w:unhideWhenUsed/>
    <w:rsid w:val="00191303"/>
    <w:rPr>
      <w:color w:val="0563C1" w:themeColor="hyperlink"/>
      <w:u w:val="single"/>
    </w:rPr>
  </w:style>
  <w:style w:type="paragraph" w:styleId="BalloonText">
    <w:name w:val="Balloon Text"/>
    <w:basedOn w:val="Normal"/>
    <w:link w:val="BalloonTextChar"/>
    <w:uiPriority w:val="99"/>
    <w:semiHidden/>
    <w:unhideWhenUsed/>
    <w:rsid w:val="000B0E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E2F"/>
    <w:rPr>
      <w:rFonts w:ascii="Lucida Grande" w:hAnsi="Lucida Grande" w:cs="Lucida Grande"/>
      <w:sz w:val="18"/>
      <w:szCs w:val="18"/>
    </w:rPr>
  </w:style>
  <w:style w:type="table" w:styleId="TableGrid">
    <w:name w:val="Table Grid"/>
    <w:basedOn w:val="TableNormal"/>
    <w:uiPriority w:val="39"/>
    <w:rsid w:val="007F0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6149"/>
    <w:rPr>
      <w:rFonts w:asciiTheme="minorHAnsi" w:eastAsiaTheme="minorEastAsia" w:hAnsiTheme="minorHAnsi" w:cstheme="minorBidi"/>
      <w:sz w:val="22"/>
      <w:szCs w:val="22"/>
      <w:lang w:val="en-GB" w:eastAsia="en-GB"/>
    </w:rPr>
  </w:style>
  <w:style w:type="character" w:customStyle="1" w:styleId="apple-converted-space">
    <w:name w:val="apple-converted-space"/>
    <w:basedOn w:val="DefaultParagraphFont"/>
    <w:rsid w:val="00531E63"/>
  </w:style>
  <w:style w:type="paragraph" w:customStyle="1" w:styleId="m-3009282172067205711m-5547040153767665318gmail-msolistparagraph">
    <w:name w:val="m_-3009282172067205711m_-5547040153767665318gmail-msolistparagraph"/>
    <w:basedOn w:val="Normal"/>
    <w:rsid w:val="00531E63"/>
    <w:pPr>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6023">
      <w:bodyDiv w:val="1"/>
      <w:marLeft w:val="0"/>
      <w:marRight w:val="0"/>
      <w:marTop w:val="0"/>
      <w:marBottom w:val="0"/>
      <w:divBdr>
        <w:top w:val="none" w:sz="0" w:space="0" w:color="auto"/>
        <w:left w:val="none" w:sz="0" w:space="0" w:color="auto"/>
        <w:bottom w:val="none" w:sz="0" w:space="0" w:color="auto"/>
        <w:right w:val="none" w:sz="0" w:space="0" w:color="auto"/>
      </w:divBdr>
      <w:divsChild>
        <w:div w:id="100867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768294">
              <w:marLeft w:val="0"/>
              <w:marRight w:val="0"/>
              <w:marTop w:val="0"/>
              <w:marBottom w:val="0"/>
              <w:divBdr>
                <w:top w:val="none" w:sz="0" w:space="0" w:color="auto"/>
                <w:left w:val="none" w:sz="0" w:space="0" w:color="auto"/>
                <w:bottom w:val="none" w:sz="0" w:space="0" w:color="auto"/>
                <w:right w:val="none" w:sz="0" w:space="0" w:color="auto"/>
              </w:divBdr>
              <w:divsChild>
                <w:div w:id="2016880108">
                  <w:marLeft w:val="0"/>
                  <w:marRight w:val="0"/>
                  <w:marTop w:val="0"/>
                  <w:marBottom w:val="0"/>
                  <w:divBdr>
                    <w:top w:val="none" w:sz="0" w:space="0" w:color="auto"/>
                    <w:left w:val="none" w:sz="0" w:space="0" w:color="auto"/>
                    <w:bottom w:val="none" w:sz="0" w:space="0" w:color="auto"/>
                    <w:right w:val="none" w:sz="0" w:space="0" w:color="auto"/>
                  </w:divBdr>
                  <w:divsChild>
                    <w:div w:id="1956475598">
                      <w:marLeft w:val="0"/>
                      <w:marRight w:val="0"/>
                      <w:marTop w:val="0"/>
                      <w:marBottom w:val="0"/>
                      <w:divBdr>
                        <w:top w:val="none" w:sz="0" w:space="0" w:color="auto"/>
                        <w:left w:val="none" w:sz="0" w:space="0" w:color="auto"/>
                        <w:bottom w:val="none" w:sz="0" w:space="0" w:color="auto"/>
                        <w:right w:val="none" w:sz="0" w:space="0" w:color="auto"/>
                      </w:divBdr>
                      <w:divsChild>
                        <w:div w:id="1920361725">
                          <w:marLeft w:val="0"/>
                          <w:marRight w:val="0"/>
                          <w:marTop w:val="0"/>
                          <w:marBottom w:val="0"/>
                          <w:divBdr>
                            <w:top w:val="none" w:sz="0" w:space="0" w:color="auto"/>
                            <w:left w:val="none" w:sz="0" w:space="0" w:color="auto"/>
                            <w:bottom w:val="none" w:sz="0" w:space="0" w:color="auto"/>
                            <w:right w:val="none" w:sz="0" w:space="0" w:color="auto"/>
                          </w:divBdr>
                          <w:divsChild>
                            <w:div w:id="433867420">
                              <w:marLeft w:val="0"/>
                              <w:marRight w:val="0"/>
                              <w:marTop w:val="0"/>
                              <w:marBottom w:val="0"/>
                              <w:divBdr>
                                <w:top w:val="none" w:sz="0" w:space="0" w:color="auto"/>
                                <w:left w:val="none" w:sz="0" w:space="0" w:color="auto"/>
                                <w:bottom w:val="none" w:sz="0" w:space="0" w:color="auto"/>
                                <w:right w:val="none" w:sz="0" w:space="0" w:color="auto"/>
                              </w:divBdr>
                              <w:divsChild>
                                <w:div w:id="1530332197">
                                  <w:marLeft w:val="0"/>
                                  <w:marRight w:val="0"/>
                                  <w:marTop w:val="0"/>
                                  <w:marBottom w:val="0"/>
                                  <w:divBdr>
                                    <w:top w:val="none" w:sz="0" w:space="0" w:color="auto"/>
                                    <w:left w:val="none" w:sz="0" w:space="0" w:color="auto"/>
                                    <w:bottom w:val="none" w:sz="0" w:space="0" w:color="auto"/>
                                    <w:right w:val="none" w:sz="0" w:space="0" w:color="auto"/>
                                  </w:divBdr>
                                  <w:divsChild>
                                    <w:div w:id="85813761">
                                      <w:marLeft w:val="0"/>
                                      <w:marRight w:val="0"/>
                                      <w:marTop w:val="0"/>
                                      <w:marBottom w:val="0"/>
                                      <w:divBdr>
                                        <w:top w:val="none" w:sz="0" w:space="0" w:color="auto"/>
                                        <w:left w:val="none" w:sz="0" w:space="0" w:color="auto"/>
                                        <w:bottom w:val="none" w:sz="0" w:space="0" w:color="auto"/>
                                        <w:right w:val="none" w:sz="0" w:space="0" w:color="auto"/>
                                      </w:divBdr>
                                      <w:divsChild>
                                        <w:div w:id="412774158">
                                          <w:marLeft w:val="0"/>
                                          <w:marRight w:val="0"/>
                                          <w:marTop w:val="0"/>
                                          <w:marBottom w:val="0"/>
                                          <w:divBdr>
                                            <w:top w:val="none" w:sz="0" w:space="0" w:color="auto"/>
                                            <w:left w:val="none" w:sz="0" w:space="0" w:color="auto"/>
                                            <w:bottom w:val="none" w:sz="0" w:space="0" w:color="auto"/>
                                            <w:right w:val="none" w:sz="0" w:space="0" w:color="auto"/>
                                          </w:divBdr>
                                          <w:divsChild>
                                            <w:div w:id="534588223">
                                              <w:marLeft w:val="0"/>
                                              <w:marRight w:val="0"/>
                                              <w:marTop w:val="0"/>
                                              <w:marBottom w:val="0"/>
                                              <w:divBdr>
                                                <w:top w:val="none" w:sz="0" w:space="0" w:color="auto"/>
                                                <w:left w:val="none" w:sz="0" w:space="0" w:color="auto"/>
                                                <w:bottom w:val="none" w:sz="0" w:space="0" w:color="auto"/>
                                                <w:right w:val="none" w:sz="0" w:space="0" w:color="auto"/>
                                              </w:divBdr>
                                              <w:divsChild>
                                                <w:div w:id="1505507349">
                                                  <w:marLeft w:val="0"/>
                                                  <w:marRight w:val="0"/>
                                                  <w:marTop w:val="0"/>
                                                  <w:marBottom w:val="0"/>
                                                  <w:divBdr>
                                                    <w:top w:val="none" w:sz="0" w:space="0" w:color="auto"/>
                                                    <w:left w:val="none" w:sz="0" w:space="0" w:color="auto"/>
                                                    <w:bottom w:val="none" w:sz="0" w:space="0" w:color="auto"/>
                                                    <w:right w:val="none" w:sz="0" w:space="0" w:color="auto"/>
                                                  </w:divBdr>
                                                  <w:divsChild>
                                                    <w:div w:id="517037198">
                                                      <w:marLeft w:val="0"/>
                                                      <w:marRight w:val="0"/>
                                                      <w:marTop w:val="0"/>
                                                      <w:marBottom w:val="0"/>
                                                      <w:divBdr>
                                                        <w:top w:val="none" w:sz="0" w:space="0" w:color="auto"/>
                                                        <w:left w:val="none" w:sz="0" w:space="0" w:color="auto"/>
                                                        <w:bottom w:val="none" w:sz="0" w:space="0" w:color="auto"/>
                                                        <w:right w:val="none" w:sz="0" w:space="0" w:color="auto"/>
                                                      </w:divBdr>
                                                      <w:divsChild>
                                                        <w:div w:id="579484997">
                                                          <w:marLeft w:val="0"/>
                                                          <w:marRight w:val="0"/>
                                                          <w:marTop w:val="0"/>
                                                          <w:marBottom w:val="0"/>
                                                          <w:divBdr>
                                                            <w:top w:val="none" w:sz="0" w:space="0" w:color="auto"/>
                                                            <w:left w:val="none" w:sz="0" w:space="0" w:color="auto"/>
                                                            <w:bottom w:val="none" w:sz="0" w:space="0" w:color="auto"/>
                                                            <w:right w:val="none" w:sz="0" w:space="0" w:color="auto"/>
                                                          </w:divBdr>
                                                          <w:divsChild>
                                                            <w:div w:id="1778788886">
                                                              <w:marLeft w:val="0"/>
                                                              <w:marRight w:val="0"/>
                                                              <w:marTop w:val="0"/>
                                                              <w:marBottom w:val="0"/>
                                                              <w:divBdr>
                                                                <w:top w:val="none" w:sz="0" w:space="0" w:color="auto"/>
                                                                <w:left w:val="none" w:sz="0" w:space="0" w:color="auto"/>
                                                                <w:bottom w:val="none" w:sz="0" w:space="0" w:color="auto"/>
                                                                <w:right w:val="none" w:sz="0" w:space="0" w:color="auto"/>
                                                              </w:divBdr>
                                                              <w:divsChild>
                                                                <w:div w:id="1153764709">
                                                                  <w:marLeft w:val="0"/>
                                                                  <w:marRight w:val="0"/>
                                                                  <w:marTop w:val="0"/>
                                                                  <w:marBottom w:val="0"/>
                                                                  <w:divBdr>
                                                                    <w:top w:val="none" w:sz="0" w:space="0" w:color="auto"/>
                                                                    <w:left w:val="none" w:sz="0" w:space="0" w:color="auto"/>
                                                                    <w:bottom w:val="none" w:sz="0" w:space="0" w:color="auto"/>
                                                                    <w:right w:val="none" w:sz="0" w:space="0" w:color="auto"/>
                                                                  </w:divBdr>
                                                                  <w:divsChild>
                                                                    <w:div w:id="1917780213">
                                                                      <w:marLeft w:val="0"/>
                                                                      <w:marRight w:val="0"/>
                                                                      <w:marTop w:val="0"/>
                                                                      <w:marBottom w:val="0"/>
                                                                      <w:divBdr>
                                                                        <w:top w:val="none" w:sz="0" w:space="0" w:color="auto"/>
                                                                        <w:left w:val="none" w:sz="0" w:space="0" w:color="auto"/>
                                                                        <w:bottom w:val="none" w:sz="0" w:space="0" w:color="auto"/>
                                                                        <w:right w:val="none" w:sz="0" w:space="0" w:color="auto"/>
                                                                      </w:divBdr>
                                                                      <w:divsChild>
                                                                        <w:div w:id="1813253027">
                                                                          <w:marLeft w:val="0"/>
                                                                          <w:marRight w:val="0"/>
                                                                          <w:marTop w:val="0"/>
                                                                          <w:marBottom w:val="0"/>
                                                                          <w:divBdr>
                                                                            <w:top w:val="none" w:sz="0" w:space="0" w:color="auto"/>
                                                                            <w:left w:val="none" w:sz="0" w:space="0" w:color="auto"/>
                                                                            <w:bottom w:val="none" w:sz="0" w:space="0" w:color="auto"/>
                                                                            <w:right w:val="none" w:sz="0" w:space="0" w:color="auto"/>
                                                                          </w:divBdr>
                                                                          <w:divsChild>
                                                                            <w:div w:id="1081486372">
                                                                              <w:marLeft w:val="0"/>
                                                                              <w:marRight w:val="0"/>
                                                                              <w:marTop w:val="0"/>
                                                                              <w:marBottom w:val="0"/>
                                                                              <w:divBdr>
                                                                                <w:top w:val="none" w:sz="0" w:space="0" w:color="auto"/>
                                                                                <w:left w:val="none" w:sz="0" w:space="0" w:color="auto"/>
                                                                                <w:bottom w:val="none" w:sz="0" w:space="0" w:color="auto"/>
                                                                                <w:right w:val="none" w:sz="0" w:space="0" w:color="auto"/>
                                                                              </w:divBdr>
                                                                              <w:divsChild>
                                                                                <w:div w:id="1971745288">
                                                                                  <w:marLeft w:val="0"/>
                                                                                  <w:marRight w:val="0"/>
                                                                                  <w:marTop w:val="0"/>
                                                                                  <w:marBottom w:val="0"/>
                                                                                  <w:divBdr>
                                                                                    <w:top w:val="none" w:sz="0" w:space="0" w:color="auto"/>
                                                                                    <w:left w:val="none" w:sz="0" w:space="0" w:color="auto"/>
                                                                                    <w:bottom w:val="none" w:sz="0" w:space="0" w:color="auto"/>
                                                                                    <w:right w:val="none" w:sz="0" w:space="0" w:color="auto"/>
                                                                                  </w:divBdr>
                                                                                  <w:divsChild>
                                                                                    <w:div w:id="1497115641">
                                                                                      <w:marLeft w:val="0"/>
                                                                                      <w:marRight w:val="0"/>
                                                                                      <w:marTop w:val="0"/>
                                                                                      <w:marBottom w:val="0"/>
                                                                                      <w:divBdr>
                                                                                        <w:top w:val="none" w:sz="0" w:space="0" w:color="auto"/>
                                                                                        <w:left w:val="none" w:sz="0" w:space="0" w:color="auto"/>
                                                                                        <w:bottom w:val="none" w:sz="0" w:space="0" w:color="auto"/>
                                                                                        <w:right w:val="none" w:sz="0" w:space="0" w:color="auto"/>
                                                                                      </w:divBdr>
                                                                                      <w:divsChild>
                                                                                        <w:div w:id="2063941058">
                                                                                          <w:marLeft w:val="0"/>
                                                                                          <w:marRight w:val="0"/>
                                                                                          <w:marTop w:val="0"/>
                                                                                          <w:marBottom w:val="0"/>
                                                                                          <w:divBdr>
                                                                                            <w:top w:val="none" w:sz="0" w:space="0" w:color="auto"/>
                                                                                            <w:left w:val="none" w:sz="0" w:space="0" w:color="auto"/>
                                                                                            <w:bottom w:val="none" w:sz="0" w:space="0" w:color="auto"/>
                                                                                            <w:right w:val="none" w:sz="0" w:space="0" w:color="auto"/>
                                                                                          </w:divBdr>
                                                                                          <w:divsChild>
                                                                                            <w:div w:id="644434535">
                                                                                              <w:marLeft w:val="0"/>
                                                                                              <w:marRight w:val="0"/>
                                                                                              <w:marTop w:val="0"/>
                                                                                              <w:marBottom w:val="0"/>
                                                                                              <w:divBdr>
                                                                                                <w:top w:val="none" w:sz="0" w:space="0" w:color="auto"/>
                                                                                                <w:left w:val="none" w:sz="0" w:space="0" w:color="auto"/>
                                                                                                <w:bottom w:val="none" w:sz="0" w:space="0" w:color="auto"/>
                                                                                                <w:right w:val="none" w:sz="0" w:space="0" w:color="auto"/>
                                                                                              </w:divBdr>
                                                                                              <w:divsChild>
                                                                                                <w:div w:id="1106927016">
                                                                                                  <w:marLeft w:val="0"/>
                                                                                                  <w:marRight w:val="0"/>
                                                                                                  <w:marTop w:val="0"/>
                                                                                                  <w:marBottom w:val="0"/>
                                                                                                  <w:divBdr>
                                                                                                    <w:top w:val="none" w:sz="0" w:space="0" w:color="auto"/>
                                                                                                    <w:left w:val="none" w:sz="0" w:space="0" w:color="auto"/>
                                                                                                    <w:bottom w:val="none" w:sz="0" w:space="0" w:color="auto"/>
                                                                                                    <w:right w:val="none" w:sz="0" w:space="0" w:color="auto"/>
                                                                                                  </w:divBdr>
                                                                                                  <w:divsChild>
                                                                                                    <w:div w:id="583994904">
                                                                                                      <w:marLeft w:val="0"/>
                                                                                                      <w:marRight w:val="0"/>
                                                                                                      <w:marTop w:val="0"/>
                                                                                                      <w:marBottom w:val="0"/>
                                                                                                      <w:divBdr>
                                                                                                        <w:top w:val="none" w:sz="0" w:space="0" w:color="auto"/>
                                                                                                        <w:left w:val="none" w:sz="0" w:space="0" w:color="auto"/>
                                                                                                        <w:bottom w:val="none" w:sz="0" w:space="0" w:color="auto"/>
                                                                                                        <w:right w:val="none" w:sz="0" w:space="0" w:color="auto"/>
                                                                                                      </w:divBdr>
                                                                                                      <w:divsChild>
                                                                                                        <w:div w:id="18625280">
                                                                                                          <w:marLeft w:val="0"/>
                                                                                                          <w:marRight w:val="0"/>
                                                                                                          <w:marTop w:val="0"/>
                                                                                                          <w:marBottom w:val="0"/>
                                                                                                          <w:divBdr>
                                                                                                            <w:top w:val="none" w:sz="0" w:space="0" w:color="auto"/>
                                                                                                            <w:left w:val="none" w:sz="0" w:space="0" w:color="auto"/>
                                                                                                            <w:bottom w:val="none" w:sz="0" w:space="0" w:color="auto"/>
                                                                                                            <w:right w:val="none" w:sz="0" w:space="0" w:color="auto"/>
                                                                                                          </w:divBdr>
                                                                                                          <w:divsChild>
                                                                                                            <w:div w:id="1124275792">
                                                                                                              <w:marLeft w:val="0"/>
                                                                                                              <w:marRight w:val="0"/>
                                                                                                              <w:marTop w:val="0"/>
                                                                                                              <w:marBottom w:val="0"/>
                                                                                                              <w:divBdr>
                                                                                                                <w:top w:val="none" w:sz="0" w:space="0" w:color="auto"/>
                                                                                                                <w:left w:val="none" w:sz="0" w:space="0" w:color="auto"/>
                                                                                                                <w:bottom w:val="none" w:sz="0" w:space="0" w:color="auto"/>
                                                                                                                <w:right w:val="none" w:sz="0" w:space="0" w:color="auto"/>
                                                                                                              </w:divBdr>
                                                                                                              <w:divsChild>
                                                                                                                <w:div w:id="869999637">
                                                                                                                  <w:marLeft w:val="0"/>
                                                                                                                  <w:marRight w:val="0"/>
                                                                                                                  <w:marTop w:val="0"/>
                                                                                                                  <w:marBottom w:val="0"/>
                                                                                                                  <w:divBdr>
                                                                                                                    <w:top w:val="none" w:sz="0" w:space="0" w:color="auto"/>
                                                                                                                    <w:left w:val="none" w:sz="0" w:space="0" w:color="auto"/>
                                                                                                                    <w:bottom w:val="none" w:sz="0" w:space="0" w:color="auto"/>
                                                                                                                    <w:right w:val="none" w:sz="0" w:space="0" w:color="auto"/>
                                                                                                                  </w:divBdr>
                                                                                                                  <w:divsChild>
                                                                                                                    <w:div w:id="727730736">
                                                                                                                      <w:marLeft w:val="0"/>
                                                                                                                      <w:marRight w:val="0"/>
                                                                                                                      <w:marTop w:val="0"/>
                                                                                                                      <w:marBottom w:val="0"/>
                                                                                                                      <w:divBdr>
                                                                                                                        <w:top w:val="none" w:sz="0" w:space="0" w:color="auto"/>
                                                                                                                        <w:left w:val="none" w:sz="0" w:space="0" w:color="auto"/>
                                                                                                                        <w:bottom w:val="none" w:sz="0" w:space="0" w:color="auto"/>
                                                                                                                        <w:right w:val="none" w:sz="0" w:space="0" w:color="auto"/>
                                                                                                                      </w:divBdr>
                                                                                                                      <w:divsChild>
                                                                                                                        <w:div w:id="1180388515">
                                                                                                                          <w:marLeft w:val="0"/>
                                                                                                                          <w:marRight w:val="0"/>
                                                                                                                          <w:marTop w:val="0"/>
                                                                                                                          <w:marBottom w:val="0"/>
                                                                                                                          <w:divBdr>
                                                                                                                            <w:top w:val="none" w:sz="0" w:space="0" w:color="auto"/>
                                                                                                                            <w:left w:val="none" w:sz="0" w:space="0" w:color="auto"/>
                                                                                                                            <w:bottom w:val="none" w:sz="0" w:space="0" w:color="auto"/>
                                                                                                                            <w:right w:val="none" w:sz="0" w:space="0" w:color="auto"/>
                                                                                                                          </w:divBdr>
                                                                                                                          <w:divsChild>
                                                                                                                            <w:div w:id="1452086922">
                                                                                                                              <w:marLeft w:val="0"/>
                                                                                                                              <w:marRight w:val="0"/>
                                                                                                                              <w:marTop w:val="0"/>
                                                                                                                              <w:marBottom w:val="0"/>
                                                                                                                              <w:divBdr>
                                                                                                                                <w:top w:val="none" w:sz="0" w:space="0" w:color="auto"/>
                                                                                                                                <w:left w:val="none" w:sz="0" w:space="0" w:color="auto"/>
                                                                                                                                <w:bottom w:val="none" w:sz="0" w:space="0" w:color="auto"/>
                                                                                                                                <w:right w:val="none" w:sz="0" w:space="0" w:color="auto"/>
                                                                                                                              </w:divBdr>
                                                                                                                              <w:divsChild>
                                                                                                                                <w:div w:id="1256357562">
                                                                                                                                  <w:marLeft w:val="0"/>
                                                                                                                                  <w:marRight w:val="0"/>
                                                                                                                                  <w:marTop w:val="0"/>
                                                                                                                                  <w:marBottom w:val="0"/>
                                                                                                                                  <w:divBdr>
                                                                                                                                    <w:top w:val="none" w:sz="0" w:space="0" w:color="auto"/>
                                                                                                                                    <w:left w:val="none" w:sz="0" w:space="0" w:color="auto"/>
                                                                                                                                    <w:bottom w:val="none" w:sz="0" w:space="0" w:color="auto"/>
                                                                                                                                    <w:right w:val="none" w:sz="0" w:space="0" w:color="auto"/>
                                                                                                                                  </w:divBdr>
                                                                                                                                  <w:divsChild>
                                                                                                                                    <w:div w:id="34239761">
                                                                                                                                      <w:marLeft w:val="0"/>
                                                                                                                                      <w:marRight w:val="0"/>
                                                                                                                                      <w:marTop w:val="0"/>
                                                                                                                                      <w:marBottom w:val="0"/>
                                                                                                                                      <w:divBdr>
                                                                                                                                        <w:top w:val="none" w:sz="0" w:space="0" w:color="auto"/>
                                                                                                                                        <w:left w:val="none" w:sz="0" w:space="0" w:color="auto"/>
                                                                                                                                        <w:bottom w:val="none" w:sz="0" w:space="0" w:color="auto"/>
                                                                                                                                        <w:right w:val="none" w:sz="0" w:space="0" w:color="auto"/>
                                                                                                                                      </w:divBdr>
                                                                                                                                      <w:divsChild>
                                                                                                                                        <w:div w:id="983967787">
                                                                                                                                          <w:marLeft w:val="0"/>
                                                                                                                                          <w:marRight w:val="0"/>
                                                                                                                                          <w:marTop w:val="0"/>
                                                                                                                                          <w:marBottom w:val="0"/>
                                                                                                                                          <w:divBdr>
                                                                                                                                            <w:top w:val="none" w:sz="0" w:space="0" w:color="auto"/>
                                                                                                                                            <w:left w:val="none" w:sz="0" w:space="0" w:color="auto"/>
                                                                                                                                            <w:bottom w:val="none" w:sz="0" w:space="0" w:color="auto"/>
                                                                                                                                            <w:right w:val="none" w:sz="0" w:space="0" w:color="auto"/>
                                                                                                                                          </w:divBdr>
                                                                                                                                          <w:divsChild>
                                                                                                                                            <w:div w:id="2023818669">
                                                                                                                                              <w:marLeft w:val="0"/>
                                                                                                                                              <w:marRight w:val="0"/>
                                                                                                                                              <w:marTop w:val="0"/>
                                                                                                                                              <w:marBottom w:val="0"/>
                                                                                                                                              <w:divBdr>
                                                                                                                                                <w:top w:val="none" w:sz="0" w:space="0" w:color="auto"/>
                                                                                                                                                <w:left w:val="none" w:sz="0" w:space="0" w:color="auto"/>
                                                                                                                                                <w:bottom w:val="none" w:sz="0" w:space="0" w:color="auto"/>
                                                                                                                                                <w:right w:val="none" w:sz="0" w:space="0" w:color="auto"/>
                                                                                                                                              </w:divBdr>
                                                                                                                                              <w:divsChild>
                                                                                                                                                <w:div w:id="1493718218">
                                                                                                                                                  <w:marLeft w:val="0"/>
                                                                                                                                                  <w:marRight w:val="0"/>
                                                                                                                                                  <w:marTop w:val="0"/>
                                                                                                                                                  <w:marBottom w:val="0"/>
                                                                                                                                                  <w:divBdr>
                                                                                                                                                    <w:top w:val="none" w:sz="0" w:space="0" w:color="auto"/>
                                                                                                                                                    <w:left w:val="none" w:sz="0" w:space="0" w:color="auto"/>
                                                                                                                                                    <w:bottom w:val="none" w:sz="0" w:space="0" w:color="auto"/>
                                                                                                                                                    <w:right w:val="none" w:sz="0" w:space="0" w:color="auto"/>
                                                                                                                                                  </w:divBdr>
                                                                                                                                                  <w:divsChild>
                                                                                                                                                    <w:div w:id="790052837">
                                                                                                                                                      <w:marLeft w:val="0"/>
                                                                                                                                                      <w:marRight w:val="0"/>
                                                                                                                                                      <w:marTop w:val="0"/>
                                                                                                                                                      <w:marBottom w:val="0"/>
                                                                                                                                                      <w:divBdr>
                                                                                                                                                        <w:top w:val="none" w:sz="0" w:space="0" w:color="auto"/>
                                                                                                                                                        <w:left w:val="none" w:sz="0" w:space="0" w:color="auto"/>
                                                                                                                                                        <w:bottom w:val="none" w:sz="0" w:space="0" w:color="auto"/>
                                                                                                                                                        <w:right w:val="none" w:sz="0" w:space="0" w:color="auto"/>
                                                                                                                                                      </w:divBdr>
                                                                                                                                                      <w:divsChild>
                                                                                                                                                        <w:div w:id="1651713261">
                                                                                                                                                          <w:marLeft w:val="0"/>
                                                                                                                                                          <w:marRight w:val="0"/>
                                                                                                                                                          <w:marTop w:val="0"/>
                                                                                                                                                          <w:marBottom w:val="0"/>
                                                                                                                                                          <w:divBdr>
                                                                                                                                                            <w:top w:val="none" w:sz="0" w:space="0" w:color="auto"/>
                                                                                                                                                            <w:left w:val="none" w:sz="0" w:space="0" w:color="auto"/>
                                                                                                                                                            <w:bottom w:val="none" w:sz="0" w:space="0" w:color="auto"/>
                                                                                                                                                            <w:right w:val="none" w:sz="0" w:space="0" w:color="auto"/>
                                                                                                                                                          </w:divBdr>
                                                                                                                                                          <w:divsChild>
                                                                                                                                                            <w:div w:id="1355764658">
                                                                                                                                                              <w:marLeft w:val="0"/>
                                                                                                                                                              <w:marRight w:val="0"/>
                                                                                                                                                              <w:marTop w:val="0"/>
                                                                                                                                                              <w:marBottom w:val="0"/>
                                                                                                                                                              <w:divBdr>
                                                                                                                                                                <w:top w:val="none" w:sz="0" w:space="0" w:color="auto"/>
                                                                                                                                                                <w:left w:val="none" w:sz="0" w:space="0" w:color="auto"/>
                                                                                                                                                                <w:bottom w:val="none" w:sz="0" w:space="0" w:color="auto"/>
                                                                                                                                                                <w:right w:val="none" w:sz="0" w:space="0" w:color="auto"/>
                                                                                                                                                              </w:divBdr>
                                                                                                                                                              <w:divsChild>
                                                                                                                                                                <w:div w:id="221067140">
                                                                                                                                                                  <w:marLeft w:val="0"/>
                                                                                                                                                                  <w:marRight w:val="0"/>
                                                                                                                                                                  <w:marTop w:val="0"/>
                                                                                                                                                                  <w:marBottom w:val="0"/>
                                                                                                                                                                  <w:divBdr>
                                                                                                                                                                    <w:top w:val="none" w:sz="0" w:space="0" w:color="auto"/>
                                                                                                                                                                    <w:left w:val="none" w:sz="0" w:space="0" w:color="auto"/>
                                                                                                                                                                    <w:bottom w:val="none" w:sz="0" w:space="0" w:color="auto"/>
                                                                                                                                                                    <w:right w:val="none" w:sz="0" w:space="0" w:color="auto"/>
                                                                                                                                                                  </w:divBdr>
                                                                                                                                                                  <w:divsChild>
                                                                                                                                                                    <w:div w:id="2016613661">
                                                                                                                                                                      <w:marLeft w:val="0"/>
                                                                                                                                                                      <w:marRight w:val="0"/>
                                                                                                                                                                      <w:marTop w:val="0"/>
                                                                                                                                                                      <w:marBottom w:val="0"/>
                                                                                                                                                                      <w:divBdr>
                                                                                                                                                                        <w:top w:val="none" w:sz="0" w:space="0" w:color="auto"/>
                                                                                                                                                                        <w:left w:val="none" w:sz="0" w:space="0" w:color="auto"/>
                                                                                                                                                                        <w:bottom w:val="none" w:sz="0" w:space="0" w:color="auto"/>
                                                                                                                                                                        <w:right w:val="none" w:sz="0" w:space="0" w:color="auto"/>
                                                                                                                                                                      </w:divBdr>
                                                                                                                                                                      <w:divsChild>
                                                                                                                                                                        <w:div w:id="308243049">
                                                                                                                                                                          <w:marLeft w:val="0"/>
                                                                                                                                                                          <w:marRight w:val="0"/>
                                                                                                                                                                          <w:marTop w:val="0"/>
                                                                                                                                                                          <w:marBottom w:val="0"/>
                                                                                                                                                                          <w:divBdr>
                                                                                                                                                                            <w:top w:val="none" w:sz="0" w:space="0" w:color="auto"/>
                                                                                                                                                                            <w:left w:val="none" w:sz="0" w:space="0" w:color="auto"/>
                                                                                                                                                                            <w:bottom w:val="none" w:sz="0" w:space="0" w:color="auto"/>
                                                                                                                                                                            <w:right w:val="none" w:sz="0" w:space="0" w:color="auto"/>
                                                                                                                                                                          </w:divBdr>
                                                                                                                                                                          <w:divsChild>
                                                                                                                                                                            <w:div w:id="3672802">
                                                                                                                                                                              <w:marLeft w:val="0"/>
                                                                                                                                                                              <w:marRight w:val="0"/>
                                                                                                                                                                              <w:marTop w:val="0"/>
                                                                                                                                                                              <w:marBottom w:val="0"/>
                                                                                                                                                                              <w:divBdr>
                                                                                                                                                                                <w:top w:val="none" w:sz="0" w:space="0" w:color="auto"/>
                                                                                                                                                                                <w:left w:val="none" w:sz="0" w:space="0" w:color="auto"/>
                                                                                                                                                                                <w:bottom w:val="none" w:sz="0" w:space="0" w:color="auto"/>
                                                                                                                                                                                <w:right w:val="none" w:sz="0" w:space="0" w:color="auto"/>
                                                                                                                                                                              </w:divBdr>
                                                                                                                                                                              <w:divsChild>
                                                                                                                                                                                <w:div w:id="2091076807">
                                                                                                                                                                                  <w:marLeft w:val="0"/>
                                                                                                                                                                                  <w:marRight w:val="0"/>
                                                                                                                                                                                  <w:marTop w:val="0"/>
                                                                                                                                                                                  <w:marBottom w:val="0"/>
                                                                                                                                                                                  <w:divBdr>
                                                                                                                                                                                    <w:top w:val="none" w:sz="0" w:space="0" w:color="auto"/>
                                                                                                                                                                                    <w:left w:val="none" w:sz="0" w:space="0" w:color="auto"/>
                                                                                                                                                                                    <w:bottom w:val="none" w:sz="0" w:space="0" w:color="auto"/>
                                                                                                                                                                                    <w:right w:val="none" w:sz="0" w:space="0" w:color="auto"/>
                                                                                                                                                                                  </w:divBdr>
                                                                                                                                                                                  <w:divsChild>
                                                                                                                                                                                    <w:div w:id="993339591">
                                                                                                                                                                                      <w:marLeft w:val="0"/>
                                                                                                                                                                                      <w:marRight w:val="0"/>
                                                                                                                                                                                      <w:marTop w:val="0"/>
                                                                                                                                                                                      <w:marBottom w:val="0"/>
                                                                                                                                                                                      <w:divBdr>
                                                                                                                                                                                        <w:top w:val="none" w:sz="0" w:space="0" w:color="auto"/>
                                                                                                                                                                                        <w:left w:val="none" w:sz="0" w:space="0" w:color="auto"/>
                                                                                                                                                                                        <w:bottom w:val="none" w:sz="0" w:space="0" w:color="auto"/>
                                                                                                                                                                                        <w:right w:val="none" w:sz="0" w:space="0" w:color="auto"/>
                                                                                                                                                                                      </w:divBdr>
                                                                                                                                                                                      <w:divsChild>
                                                                                                                                                                                        <w:div w:id="1127814944">
                                                                                                                                                                                          <w:marLeft w:val="0"/>
                                                                                                                                                                                          <w:marRight w:val="0"/>
                                                                                                                                                                                          <w:marTop w:val="0"/>
                                                                                                                                                                                          <w:marBottom w:val="0"/>
                                                                                                                                                                                          <w:divBdr>
                                                                                                                                                                                            <w:top w:val="none" w:sz="0" w:space="0" w:color="auto"/>
                                                                                                                                                                                            <w:left w:val="none" w:sz="0" w:space="0" w:color="auto"/>
                                                                                                                                                                                            <w:bottom w:val="none" w:sz="0" w:space="0" w:color="auto"/>
                                                                                                                                                                                            <w:right w:val="none" w:sz="0" w:space="0" w:color="auto"/>
                                                                                                                                                                                          </w:divBdr>
                                                                                                                                                                                          <w:divsChild>
                                                                                                                                                                                            <w:div w:id="783041612">
                                                                                                                                                                                              <w:marLeft w:val="0"/>
                                                                                                                                                                                              <w:marRight w:val="0"/>
                                                                                                                                                                                              <w:marTop w:val="0"/>
                                                                                                                                                                                              <w:marBottom w:val="0"/>
                                                                                                                                                                                              <w:divBdr>
                                                                                                                                                                                                <w:top w:val="none" w:sz="0" w:space="0" w:color="auto"/>
                                                                                                                                                                                                <w:left w:val="none" w:sz="0" w:space="0" w:color="auto"/>
                                                                                                                                                                                                <w:bottom w:val="none" w:sz="0" w:space="0" w:color="auto"/>
                                                                                                                                                                                                <w:right w:val="none" w:sz="0" w:space="0" w:color="auto"/>
                                                                                                                                                                                              </w:divBdr>
                                                                                                                                                                                              <w:divsChild>
                                                                                                                                                                                                <w:div w:id="1054308468">
                                                                                                                                                                                                  <w:marLeft w:val="0"/>
                                                                                                                                                                                                  <w:marRight w:val="0"/>
                                                                                                                                                                                                  <w:marTop w:val="0"/>
                                                                                                                                                                                                  <w:marBottom w:val="0"/>
                                                                                                                                                                                                  <w:divBdr>
                                                                                                                                                                                                    <w:top w:val="none" w:sz="0" w:space="0" w:color="auto"/>
                                                                                                                                                                                                    <w:left w:val="none" w:sz="0" w:space="0" w:color="auto"/>
                                                                                                                                                                                                    <w:bottom w:val="none" w:sz="0" w:space="0" w:color="auto"/>
                                                                                                                                                                                                    <w:right w:val="none" w:sz="0" w:space="0" w:color="auto"/>
                                                                                                                                                                                                  </w:divBdr>
                                                                                                                                                                                                  <w:divsChild>
                                                                                                                                                                                                    <w:div w:id="609892568">
                                                                                                                                                                                                      <w:marLeft w:val="0"/>
                                                                                                                                                                                                      <w:marRight w:val="0"/>
                                                                                                                                                                                                      <w:marTop w:val="0"/>
                                                                                                                                                                                                      <w:marBottom w:val="0"/>
                                                                                                                                                                                                      <w:divBdr>
                                                                                                                                                                                                        <w:top w:val="none" w:sz="0" w:space="0" w:color="auto"/>
                                                                                                                                                                                                        <w:left w:val="none" w:sz="0" w:space="0" w:color="auto"/>
                                                                                                                                                                                                        <w:bottom w:val="none" w:sz="0" w:space="0" w:color="auto"/>
                                                                                                                                                                                                        <w:right w:val="none" w:sz="0" w:space="0" w:color="auto"/>
                                                                                                                                                                                                      </w:divBdr>
                                                                                                                                                                                                      <w:divsChild>
                                                                                                                                                                                                        <w:div w:id="203175460">
                                                                                                                                                                                                          <w:marLeft w:val="0"/>
                                                                                                                                                                                                          <w:marRight w:val="0"/>
                                                                                                                                                                                                          <w:marTop w:val="0"/>
                                                                                                                                                                                                          <w:marBottom w:val="0"/>
                                                                                                                                                                                                          <w:divBdr>
                                                                                                                                                                                                            <w:top w:val="none" w:sz="0" w:space="0" w:color="auto"/>
                                                                                                                                                                                                            <w:left w:val="none" w:sz="0" w:space="0" w:color="auto"/>
                                                                                                                                                                                                            <w:bottom w:val="none" w:sz="0" w:space="0" w:color="auto"/>
                                                                                                                                                                                                            <w:right w:val="none" w:sz="0" w:space="0" w:color="auto"/>
                                                                                                                                                                                                          </w:divBdr>
                                                                                                                                                                                                          <w:divsChild>
                                                                                                                                                                                                            <w:div w:id="1607617945">
                                                                                                                                                                                                              <w:marLeft w:val="0"/>
                                                                                                                                                                                                              <w:marRight w:val="0"/>
                                                                                                                                                                                                              <w:marTop w:val="0"/>
                                                                                                                                                                                                              <w:marBottom w:val="0"/>
                                                                                                                                                                                                              <w:divBdr>
                                                                                                                                                                                                                <w:top w:val="none" w:sz="0" w:space="0" w:color="auto"/>
                                                                                                                                                                                                                <w:left w:val="none" w:sz="0" w:space="0" w:color="auto"/>
                                                                                                                                                                                                                <w:bottom w:val="none" w:sz="0" w:space="0" w:color="auto"/>
                                                                                                                                                                                                                <w:right w:val="none" w:sz="0" w:space="0" w:color="auto"/>
                                                                                                                                                                                                              </w:divBdr>
                                                                                                                                                                                                              <w:divsChild>
                                                                                                                                                                                                                <w:div w:id="1919365336">
                                                                                                                                                                                                                  <w:marLeft w:val="0"/>
                                                                                                                                                                                                                  <w:marRight w:val="0"/>
                                                                                                                                                                                                                  <w:marTop w:val="0"/>
                                                                                                                                                                                                                  <w:marBottom w:val="0"/>
                                                                                                                                                                                                                  <w:divBdr>
                                                                                                                                                                                                                    <w:top w:val="none" w:sz="0" w:space="0" w:color="auto"/>
                                                                                                                                                                                                                    <w:left w:val="none" w:sz="0" w:space="0" w:color="auto"/>
                                                                                                                                                                                                                    <w:bottom w:val="none" w:sz="0" w:space="0" w:color="auto"/>
                                                                                                                                                                                                                    <w:right w:val="none" w:sz="0" w:space="0" w:color="auto"/>
                                                                                                                                                                                                                  </w:divBdr>
                                                                                                                                                                                                                  <w:divsChild>
                                                                                                                                                                                                                    <w:div w:id="1832134481">
                                                                                                                                                                                                                      <w:marLeft w:val="0"/>
                                                                                                                                                                                                                      <w:marRight w:val="0"/>
                                                                                                                                                                                                                      <w:marTop w:val="0"/>
                                                                                                                                                                                                                      <w:marBottom w:val="0"/>
                                                                                                                                                                                                                      <w:divBdr>
                                                                                                                                                                                                                        <w:top w:val="none" w:sz="0" w:space="0" w:color="auto"/>
                                                                                                                                                                                                                        <w:left w:val="none" w:sz="0" w:space="0" w:color="auto"/>
                                                                                                                                                                                                                        <w:bottom w:val="none" w:sz="0" w:space="0" w:color="auto"/>
                                                                                                                                                                                                                        <w:right w:val="none" w:sz="0" w:space="0" w:color="auto"/>
                                                                                                                                                                                                                      </w:divBdr>
                                                                                                                                                                                                                      <w:divsChild>
                                                                                                                                                                                                                        <w:div w:id="811482766">
                                                                                                                                                                                                                          <w:marLeft w:val="0"/>
                                                                                                                                                                                                                          <w:marRight w:val="0"/>
                                                                                                                                                                                                                          <w:marTop w:val="0"/>
                                                                                                                                                                                                                          <w:marBottom w:val="0"/>
                                                                                                                                                                                                                          <w:divBdr>
                                                                                                                                                                                                                            <w:top w:val="none" w:sz="0" w:space="0" w:color="auto"/>
                                                                                                                                                                                                                            <w:left w:val="none" w:sz="0" w:space="0" w:color="auto"/>
                                                                                                                                                                                                                            <w:bottom w:val="none" w:sz="0" w:space="0" w:color="auto"/>
                                                                                                                                                                                                                            <w:right w:val="none" w:sz="0" w:space="0" w:color="auto"/>
                                                                                                                                                                                                                          </w:divBdr>
                                                                                                                                                                                                                          <w:divsChild>
                                                                                                                                                                                                                            <w:div w:id="664406495">
                                                                                                                                                                                                                              <w:marLeft w:val="0"/>
                                                                                                                                                                                                                              <w:marRight w:val="0"/>
                                                                                                                                                                                                                              <w:marTop w:val="0"/>
                                                                                                                                                                                                                              <w:marBottom w:val="0"/>
                                                                                                                                                                                                                              <w:divBdr>
                                                                                                                                                                                                                                <w:top w:val="none" w:sz="0" w:space="0" w:color="auto"/>
                                                                                                                                                                                                                                <w:left w:val="none" w:sz="0" w:space="0" w:color="auto"/>
                                                                                                                                                                                                                                <w:bottom w:val="none" w:sz="0" w:space="0" w:color="auto"/>
                                                                                                                                                                                                                                <w:right w:val="none" w:sz="0" w:space="0" w:color="auto"/>
                                                                                                                                                                                                                              </w:divBdr>
                                                                                                                                                                                                                              <w:divsChild>
                                                                                                                                                                                                                                <w:div w:id="1783111016">
                                                                                                                                                                                                                                  <w:marLeft w:val="0"/>
                                                                                                                                                                                                                                  <w:marRight w:val="0"/>
                                                                                                                                                                                                                                  <w:marTop w:val="0"/>
                                                                                                                                                                                                                                  <w:marBottom w:val="0"/>
                                                                                                                                                                                                                                  <w:divBdr>
                                                                                                                                                                                                                                    <w:top w:val="none" w:sz="0" w:space="0" w:color="auto"/>
                                                                                                                                                                                                                                    <w:left w:val="none" w:sz="0" w:space="0" w:color="auto"/>
                                                                                                                                                                                                                                    <w:bottom w:val="none" w:sz="0" w:space="0" w:color="auto"/>
                                                                                                                                                                                                                                    <w:right w:val="none" w:sz="0" w:space="0" w:color="auto"/>
                                                                                                                                                                                                                                  </w:divBdr>
                                                                                                                                                                                                                                  <w:divsChild>
                                                                                                                                                                                                                                    <w:div w:id="622734739">
                                                                                                                                                                                                                                      <w:marLeft w:val="0"/>
                                                                                                                                                                                                                                      <w:marRight w:val="0"/>
                                                                                                                                                                                                                                      <w:marTop w:val="0"/>
                                                                                                                                                                                                                                      <w:marBottom w:val="0"/>
                                                                                                                                                                                                                                      <w:divBdr>
                                                                                                                                                                                                                                        <w:top w:val="none" w:sz="0" w:space="0" w:color="auto"/>
                                                                                                                                                                                                                                        <w:left w:val="none" w:sz="0" w:space="0" w:color="auto"/>
                                                                                                                                                                                                                                        <w:bottom w:val="none" w:sz="0" w:space="0" w:color="auto"/>
                                                                                                                                                                                                                                        <w:right w:val="none" w:sz="0" w:space="0" w:color="auto"/>
                                                                                                                                                                                                                                      </w:divBdr>
                                                                                                                                                                                                                                      <w:divsChild>
                                                                                                                                                                                                                                        <w:div w:id="1653677549">
                                                                                                                                                                                                                                          <w:marLeft w:val="0"/>
                                                                                                                                                                                                                                          <w:marRight w:val="0"/>
                                                                                                                                                                                                                                          <w:marTop w:val="0"/>
                                                                                                                                                                                                                                          <w:marBottom w:val="0"/>
                                                                                                                                                                                                                                          <w:divBdr>
                                                                                                                                                                                                                                            <w:top w:val="none" w:sz="0" w:space="0" w:color="auto"/>
                                                                                                                                                                                                                                            <w:left w:val="none" w:sz="0" w:space="0" w:color="auto"/>
                                                                                                                                                                                                                                            <w:bottom w:val="none" w:sz="0" w:space="0" w:color="auto"/>
                                                                                                                                                                                                                                            <w:right w:val="none" w:sz="0" w:space="0" w:color="auto"/>
                                                                                                                                                                                                                                          </w:divBdr>
                                                                                                                                                                                                                                          <w:divsChild>
                                                                                                                                                                                                                                            <w:div w:id="1181122031">
                                                                                                                                                                                                                                              <w:marLeft w:val="0"/>
                                                                                                                                                                                                                                              <w:marRight w:val="0"/>
                                                                                                                                                                                                                                              <w:marTop w:val="0"/>
                                                                                                                                                                                                                                              <w:marBottom w:val="0"/>
                                                                                                                                                                                                                                              <w:divBdr>
                                                                                                                                                                                                                                                <w:top w:val="none" w:sz="0" w:space="0" w:color="auto"/>
                                                                                                                                                                                                                                                <w:left w:val="none" w:sz="0" w:space="0" w:color="auto"/>
                                                                                                                                                                                                                                                <w:bottom w:val="none" w:sz="0" w:space="0" w:color="auto"/>
                                                                                                                                                                                                                                                <w:right w:val="none" w:sz="0" w:space="0" w:color="auto"/>
                                                                                                                                                                                                                                              </w:divBdr>
                                                                                                                                                                                                                                              <w:divsChild>
                                                                                                                                                                                                                                                <w:div w:id="1863393124">
                                                                                                                                                                                                                                                  <w:marLeft w:val="0"/>
                                                                                                                                                                                                                                                  <w:marRight w:val="0"/>
                                                                                                                                                                                                                                                  <w:marTop w:val="0"/>
                                                                                                                                                                                                                                                  <w:marBottom w:val="0"/>
                                                                                                                                                                                                                                                  <w:divBdr>
                                                                                                                                                                                                                                                    <w:top w:val="none" w:sz="0" w:space="0" w:color="auto"/>
                                                                                                                                                                                                                                                    <w:left w:val="none" w:sz="0" w:space="0" w:color="auto"/>
                                                                                                                                                                                                                                                    <w:bottom w:val="none" w:sz="0" w:space="0" w:color="auto"/>
                                                                                                                                                                                                                                                    <w:right w:val="none" w:sz="0" w:space="0" w:color="auto"/>
                                                                                                                                                                                                                                                  </w:divBdr>
                                                                                                                                                                                                                                                  <w:divsChild>
                                                                                                                                                                                                                                                    <w:div w:id="402535254">
                                                                                                                                                                                                                                                      <w:marLeft w:val="0"/>
                                                                                                                                                                                                                                                      <w:marRight w:val="0"/>
                                                                                                                                                                                                                                                      <w:marTop w:val="0"/>
                                                                                                                                                                                                                                                      <w:marBottom w:val="0"/>
                                                                                                                                                                                                                                                      <w:divBdr>
                                                                                                                                                                                                                                                        <w:top w:val="none" w:sz="0" w:space="0" w:color="auto"/>
                                                                                                                                                                                                                                                        <w:left w:val="none" w:sz="0" w:space="0" w:color="auto"/>
                                                                                                                                                                                                                                                        <w:bottom w:val="none" w:sz="0" w:space="0" w:color="auto"/>
                                                                                                                                                                                                                                                        <w:right w:val="none" w:sz="0" w:space="0" w:color="auto"/>
                                                                                                                                                                                                                                                      </w:divBdr>
                                                                                                                                                                                                                                                      <w:divsChild>
                                                                                                                                                                                                                                                        <w:div w:id="1618830127">
                                                                                                                                                                                                                                                          <w:marLeft w:val="0"/>
                                                                                                                                                                                                                                                          <w:marRight w:val="0"/>
                                                                                                                                                                                                                                                          <w:marTop w:val="0"/>
                                                                                                                                                                                                                                                          <w:marBottom w:val="0"/>
                                                                                                                                                                                                                                                          <w:divBdr>
                                                                                                                                                                                                                                                            <w:top w:val="none" w:sz="0" w:space="0" w:color="auto"/>
                                                                                                                                                                                                                                                            <w:left w:val="none" w:sz="0" w:space="0" w:color="auto"/>
                                                                                                                                                                                                                                                            <w:bottom w:val="none" w:sz="0" w:space="0" w:color="auto"/>
                                                                                                                                                                                                                                                            <w:right w:val="none" w:sz="0" w:space="0" w:color="auto"/>
                                                                                                                                                                                                                                                          </w:divBdr>
                                                                                                                                                                                                                                                          <w:divsChild>
                                                                                                                                                                                                                                                            <w:div w:id="156456348">
                                                                                                                                                                                                                                                              <w:marLeft w:val="0"/>
                                                                                                                                                                                                                                                              <w:marRight w:val="0"/>
                                                                                                                                                                                                                                                              <w:marTop w:val="0"/>
                                                                                                                                                                                                                                                              <w:marBottom w:val="0"/>
                                                                                                                                                                                                                                                              <w:divBdr>
                                                                                                                                                                                                                                                                <w:top w:val="none" w:sz="0" w:space="0" w:color="auto"/>
                                                                                                                                                                                                                                                                <w:left w:val="none" w:sz="0" w:space="0" w:color="auto"/>
                                                                                                                                                                                                                                                                <w:bottom w:val="none" w:sz="0" w:space="0" w:color="auto"/>
                                                                                                                                                                                                                                                                <w:right w:val="none" w:sz="0" w:space="0" w:color="auto"/>
                                                                                                                                                                                                                                                              </w:divBdr>
                                                                                                                                                                                                                                                              <w:divsChild>
                                                                                                                                                                                                                                                                <w:div w:id="443579177">
                                                                                                                                                                                                                                                                  <w:marLeft w:val="0"/>
                                                                                                                                                                                                                                                                  <w:marRight w:val="0"/>
                                                                                                                                                                                                                                                                  <w:marTop w:val="0"/>
                                                                                                                                                                                                                                                                  <w:marBottom w:val="0"/>
                                                                                                                                                                                                                                                                  <w:divBdr>
                                                                                                                                                                                                                                                                    <w:top w:val="none" w:sz="0" w:space="0" w:color="auto"/>
                                                                                                                                                                                                                                                                    <w:left w:val="none" w:sz="0" w:space="0" w:color="auto"/>
                                                                                                                                                                                                                                                                    <w:bottom w:val="none" w:sz="0" w:space="0" w:color="auto"/>
                                                                                                                                                                                                                                                                    <w:right w:val="none" w:sz="0" w:space="0" w:color="auto"/>
                                                                                                                                                                                                                                                                  </w:divBdr>
                                                                                                                                                                                                                                                                  <w:divsChild>
                                                                                                                                                                                                                                                                    <w:div w:id="588345596">
                                                                                                                                                                                                                                                                      <w:marLeft w:val="0"/>
                                                                                                                                                                                                                                                                      <w:marRight w:val="0"/>
                                                                                                                                                                                                                                                                      <w:marTop w:val="0"/>
                                                                                                                                                                                                                                                                      <w:marBottom w:val="0"/>
                                                                                                                                                                                                                                                                      <w:divBdr>
                                                                                                                                                                                                                                                                        <w:top w:val="none" w:sz="0" w:space="0" w:color="auto"/>
                                                                                                                                                                                                                                                                        <w:left w:val="none" w:sz="0" w:space="0" w:color="auto"/>
                                                                                                                                                                                                                                                                        <w:bottom w:val="none" w:sz="0" w:space="0" w:color="auto"/>
                                                                                                                                                                                                                                                                        <w:right w:val="none" w:sz="0" w:space="0" w:color="auto"/>
                                                                                                                                                                                                                                                                      </w:divBdr>
                                                                                                                                                                                                                                                                      <w:divsChild>
                                                                                                                                                                                                                                                                        <w:div w:id="1814253084">
                                                                                                                                                                                                                                                                          <w:marLeft w:val="0"/>
                                                                                                                                                                                                                                                                          <w:marRight w:val="0"/>
                                                                                                                                                                                                                                                                          <w:marTop w:val="0"/>
                                                                                                                                                                                                                                                                          <w:marBottom w:val="0"/>
                                                                                                                                                                                                                                                                          <w:divBdr>
                                                                                                                                                                                                                                                                            <w:top w:val="none" w:sz="0" w:space="0" w:color="auto"/>
                                                                                                                                                                                                                                                                            <w:left w:val="none" w:sz="0" w:space="0" w:color="auto"/>
                                                                                                                                                                                                                                                                            <w:bottom w:val="none" w:sz="0" w:space="0" w:color="auto"/>
                                                                                                                                                                                                                                                                            <w:right w:val="none" w:sz="0" w:space="0" w:color="auto"/>
                                                                                                                                                                                                                                                                          </w:divBdr>
                                                                                                                                                                                                                                                                          <w:divsChild>
                                                                                                                                                                                                                                                                            <w:div w:id="1804808929">
                                                                                                                                                                                                                                                                              <w:marLeft w:val="0"/>
                                                                                                                                                                                                                                                                              <w:marRight w:val="0"/>
                                                                                                                                                                                                                                                                              <w:marTop w:val="0"/>
                                                                                                                                                                                                                                                                              <w:marBottom w:val="0"/>
                                                                                                                                                                                                                                                                              <w:divBdr>
                                                                                                                                                                                                                                                                                <w:top w:val="none" w:sz="0" w:space="0" w:color="auto"/>
                                                                                                                                                                                                                                                                                <w:left w:val="none" w:sz="0" w:space="0" w:color="auto"/>
                                                                                                                                                                                                                                                                                <w:bottom w:val="none" w:sz="0" w:space="0" w:color="auto"/>
                                                                                                                                                                                                                                                                                <w:right w:val="none" w:sz="0" w:space="0" w:color="auto"/>
                                                                                                                                                                                                                                                                              </w:divBdr>
                                                                                                                                                                                                                                                                              <w:divsChild>
                                                                                                                                                                                                                                                                                <w:div w:id="1481117246">
                                                                                                                                                                                                                                                                                  <w:marLeft w:val="0"/>
                                                                                                                                                                                                                                                                                  <w:marRight w:val="0"/>
                                                                                                                                                                                                                                                                                  <w:marTop w:val="0"/>
                                                                                                                                                                                                                                                                                  <w:marBottom w:val="0"/>
                                                                                                                                                                                                                                                                                  <w:divBdr>
                                                                                                                                                                                                                                                                                    <w:top w:val="none" w:sz="0" w:space="0" w:color="auto"/>
                                                                                                                                                                                                                                                                                    <w:left w:val="none" w:sz="0" w:space="0" w:color="auto"/>
                                                                                                                                                                                                                                                                                    <w:bottom w:val="none" w:sz="0" w:space="0" w:color="auto"/>
                                                                                                                                                                                                                                                                                    <w:right w:val="none" w:sz="0" w:space="0" w:color="auto"/>
                                                                                                                                                                                                                                                                                  </w:divBdr>
                                                                                                                                                                                                                                                                                  <w:divsChild>
                                                                                                                                                                                                                                                                                    <w:div w:id="857695872">
                                                                                                                                                                                                                                                                                      <w:marLeft w:val="0"/>
                                                                                                                                                                                                                                                                                      <w:marRight w:val="0"/>
                                                                                                                                                                                                                                                                                      <w:marTop w:val="0"/>
                                                                                                                                                                                                                                                                                      <w:marBottom w:val="0"/>
                                                                                                                                                                                                                                                                                      <w:divBdr>
                                                                                                                                                                                                                                                                                        <w:top w:val="none" w:sz="0" w:space="0" w:color="auto"/>
                                                                                                                                                                                                                                                                                        <w:left w:val="none" w:sz="0" w:space="0" w:color="auto"/>
                                                                                                                                                                                                                                                                                        <w:bottom w:val="none" w:sz="0" w:space="0" w:color="auto"/>
                                                                                                                                                                                                                                                                                        <w:right w:val="none" w:sz="0" w:space="0" w:color="auto"/>
                                                                                                                                                                                                                                                                                      </w:divBdr>
                                                                                                                                                                                                                                                                                      <w:divsChild>
                                                                                                                                                                                                                                                                                        <w:div w:id="391774366">
                                                                                                                                                                                                                                                                                          <w:marLeft w:val="0"/>
                                                                                                                                                                                                                                                                                          <w:marRight w:val="0"/>
                                                                                                                                                                                                                                                                                          <w:marTop w:val="0"/>
                                                                                                                                                                                                                                                                                          <w:marBottom w:val="0"/>
                                                                                                                                                                                                                                                                                          <w:divBdr>
                                                                                                                                                                                                                                                                                            <w:top w:val="none" w:sz="0" w:space="0" w:color="auto"/>
                                                                                                                                                                                                                                                                                            <w:left w:val="none" w:sz="0" w:space="0" w:color="auto"/>
                                                                                                                                                                                                                                                                                            <w:bottom w:val="none" w:sz="0" w:space="0" w:color="auto"/>
                                                                                                                                                                                                                                                                                            <w:right w:val="none" w:sz="0" w:space="0" w:color="auto"/>
                                                                                                                                                                                                                                                                                          </w:divBdr>
                                                                                                                                                                                                                                                                                          <w:divsChild>
                                                                                                                                                                                                                                                                                            <w:div w:id="834879002">
                                                                                                                                                                                                                                                                                              <w:marLeft w:val="0"/>
                                                                                                                                                                                                                                                                                              <w:marRight w:val="0"/>
                                                                                                                                                                                                                                                                                              <w:marTop w:val="0"/>
                                                                                                                                                                                                                                                                                              <w:marBottom w:val="0"/>
                                                                                                                                                                                                                                                                                              <w:divBdr>
                                                                                                                                                                                                                                                                                                <w:top w:val="none" w:sz="0" w:space="0" w:color="auto"/>
                                                                                                                                                                                                                                                                                                <w:left w:val="none" w:sz="0" w:space="0" w:color="auto"/>
                                                                                                                                                                                                                                                                                                <w:bottom w:val="none" w:sz="0" w:space="0" w:color="auto"/>
                                                                                                                                                                                                                                                                                                <w:right w:val="none" w:sz="0" w:space="0" w:color="auto"/>
                                                                                                                                                                                                                                                                                              </w:divBdr>
                                                                                                                                                                                                                                                                                              <w:divsChild>
                                                                                                                                                                                                                                                                                                <w:div w:id="494304946">
                                                                                                                                                                                                                                                                                                  <w:marLeft w:val="0"/>
                                                                                                                                                                                                                                                                                                  <w:marRight w:val="0"/>
                                                                                                                                                                                                                                                                                                  <w:marTop w:val="0"/>
                                                                                                                                                                                                                                                                                                  <w:marBottom w:val="0"/>
                                                                                                                                                                                                                                                                                                  <w:divBdr>
                                                                                                                                                                                                                                                                                                    <w:top w:val="none" w:sz="0" w:space="0" w:color="auto"/>
                                                                                                                                                                                                                                                                                                    <w:left w:val="none" w:sz="0" w:space="0" w:color="auto"/>
                                                                                                                                                                                                                                                                                                    <w:bottom w:val="none" w:sz="0" w:space="0" w:color="auto"/>
                                                                                                                                                                                                                                                                                                    <w:right w:val="none" w:sz="0" w:space="0" w:color="auto"/>
                                                                                                                                                                                                                                                                                                  </w:divBdr>
                                                                                                                                                                                                                                                                                                  <w:divsChild>
                                                                                                                                                                                                                                                                                                    <w:div w:id="783110170">
                                                                                                                                                                                                                                                                                                      <w:marLeft w:val="0"/>
                                                                                                                                                                                                                                                                                                      <w:marRight w:val="0"/>
                                                                                                                                                                                                                                                                                                      <w:marTop w:val="0"/>
                                                                                                                                                                                                                                                                                                      <w:marBottom w:val="0"/>
                                                                                                                                                                                                                                                                                                      <w:divBdr>
                                                                                                                                                                                                                                                                                                        <w:top w:val="none" w:sz="0" w:space="0" w:color="auto"/>
                                                                                                                                                                                                                                                                                                        <w:left w:val="none" w:sz="0" w:space="0" w:color="auto"/>
                                                                                                                                                                                                                                                                                                        <w:bottom w:val="none" w:sz="0" w:space="0" w:color="auto"/>
                                                                                                                                                                                                                                                                                                        <w:right w:val="none" w:sz="0" w:space="0" w:color="auto"/>
                                                                                                                                                                                                                                                                                                      </w:divBdr>
                                                                                                                                                                                                                                                                                                      <w:divsChild>
                                                                                                                                                                                                                                                                                                        <w:div w:id="328025921">
                                                                                                                                                                                                                                                                                                          <w:marLeft w:val="0"/>
                                                                                                                                                                                                                                                                                                          <w:marRight w:val="0"/>
                                                                                                                                                                                                                                                                                                          <w:marTop w:val="0"/>
                                                                                                                                                                                                                                                                                                          <w:marBottom w:val="0"/>
                                                                                                                                                                                                                                                                                                          <w:divBdr>
                                                                                                                                                                                                                                                                                                            <w:top w:val="none" w:sz="0" w:space="0" w:color="auto"/>
                                                                                                                                                                                                                                                                                                            <w:left w:val="none" w:sz="0" w:space="0" w:color="auto"/>
                                                                                                                                                                                                                                                                                                            <w:bottom w:val="none" w:sz="0" w:space="0" w:color="auto"/>
                                                                                                                                                                                                                                                                                                            <w:right w:val="none" w:sz="0" w:space="0" w:color="auto"/>
                                                                                                                                                                                                                                                                                                          </w:divBdr>
                                                                                                                                                                                                                                                                                                          <w:divsChild>
                                                                                                                                                                                                                                                                                                            <w:div w:id="913860546">
                                                                                                                                                                                                                                                                                                              <w:marLeft w:val="0"/>
                                                                                                                                                                                                                                                                                                              <w:marRight w:val="0"/>
                                                                                                                                                                                                                                                                                                              <w:marTop w:val="0"/>
                                                                                                                                                                                                                                                                                                              <w:marBottom w:val="0"/>
                                                                                                                                                                                                                                                                                                              <w:divBdr>
                                                                                                                                                                                                                                                                                                                <w:top w:val="none" w:sz="0" w:space="0" w:color="auto"/>
                                                                                                                                                                                                                                                                                                                <w:left w:val="none" w:sz="0" w:space="0" w:color="auto"/>
                                                                                                                                                                                                                                                                                                                <w:bottom w:val="none" w:sz="0" w:space="0" w:color="auto"/>
                                                                                                                                                                                                                                                                                                                <w:right w:val="none" w:sz="0" w:space="0" w:color="auto"/>
                                                                                                                                                                                                                                                                                                              </w:divBdr>
                                                                                                                                                                                                                                                                                                              <w:divsChild>
                                                                                                                                                                                                                                                                                                                <w:div w:id="1250771957">
                                                                                                                                                                                                                                                                                                                  <w:marLeft w:val="0"/>
                                                                                                                                                                                                                                                                                                                  <w:marRight w:val="0"/>
                                                                                                                                                                                                                                                                                                                  <w:marTop w:val="0"/>
                                                                                                                                                                                                                                                                                                                  <w:marBottom w:val="0"/>
                                                                                                                                                                                                                                                                                                                  <w:divBdr>
                                                                                                                                                                                                                                                                                                                    <w:top w:val="none" w:sz="0" w:space="0" w:color="auto"/>
                                                                                                                                                                                                                                                                                                                    <w:left w:val="none" w:sz="0" w:space="0" w:color="auto"/>
                                                                                                                                                                                                                                                                                                                    <w:bottom w:val="none" w:sz="0" w:space="0" w:color="auto"/>
                                                                                                                                                                                                                                                                                                                    <w:right w:val="none" w:sz="0" w:space="0" w:color="auto"/>
                                                                                                                                                                                                                                                                                                                  </w:divBdr>
                                                                                                                                                                                                                                                                                                                  <w:divsChild>
                                                                                                                                                                                                                                                                                                                    <w:div w:id="326323789">
                                                                                                                                                                                                                                                                                                                      <w:marLeft w:val="0"/>
                                                                                                                                                                                                                                                                                                                      <w:marRight w:val="0"/>
                                                                                                                                                                                                                                                                                                                      <w:marTop w:val="0"/>
                                                                                                                                                                                                                                                                                                                      <w:marBottom w:val="0"/>
                                                                                                                                                                                                                                                                                                                      <w:divBdr>
                                                                                                                                                                                                                                                                                                                        <w:top w:val="none" w:sz="0" w:space="0" w:color="auto"/>
                                                                                                                                                                                                                                                                                                                        <w:left w:val="none" w:sz="0" w:space="0" w:color="auto"/>
                                                                                                                                                                                                                                                                                                                        <w:bottom w:val="none" w:sz="0" w:space="0" w:color="auto"/>
                                                                                                                                                                                                                                                                                                                        <w:right w:val="none" w:sz="0" w:space="0" w:color="auto"/>
                                                                                                                                                                                                                                                                                                                      </w:divBdr>
                                                                                                                                                                                                                                                                                                                      <w:divsChild>
                                                                                                                                                                                                                                                                                                                        <w:div w:id="10649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7EFF3CA770394DB85A3EFEF3D394B0"/>
        <w:category>
          <w:name w:val="General"/>
          <w:gallery w:val="placeholder"/>
        </w:category>
        <w:types>
          <w:type w:val="bbPlcHdr"/>
        </w:types>
        <w:behaviors>
          <w:behavior w:val="content"/>
        </w:behaviors>
        <w:guid w:val="{DDE7FA4E-4DC2-8F4C-8DBF-C1F89E8270EC}"/>
      </w:docPartPr>
      <w:docPartBody>
        <w:p w:rsidR="00302A80" w:rsidRDefault="00302A80" w:rsidP="00302A80">
          <w:pPr>
            <w:pStyle w:val="A57EFF3CA770394DB85A3EFEF3D394B0"/>
          </w:pPr>
          <w:r>
            <w:t>[Type text]</w:t>
          </w:r>
        </w:p>
      </w:docPartBody>
    </w:docPart>
    <w:docPart>
      <w:docPartPr>
        <w:name w:val="9856883ABAD5C042AB7969A88F2E3ACF"/>
        <w:category>
          <w:name w:val="General"/>
          <w:gallery w:val="placeholder"/>
        </w:category>
        <w:types>
          <w:type w:val="bbPlcHdr"/>
        </w:types>
        <w:behaviors>
          <w:behavior w:val="content"/>
        </w:behaviors>
        <w:guid w:val="{11C71790-A14E-384C-9AC8-73170889FA94}"/>
      </w:docPartPr>
      <w:docPartBody>
        <w:p w:rsidR="00302A80" w:rsidRDefault="00302A80" w:rsidP="00302A80">
          <w:pPr>
            <w:pStyle w:val="9856883ABAD5C042AB7969A88F2E3ACF"/>
          </w:pPr>
          <w:r>
            <w:t>[Type text]</w:t>
          </w:r>
        </w:p>
      </w:docPartBody>
    </w:docPart>
    <w:docPart>
      <w:docPartPr>
        <w:name w:val="0795C6DAFC7C6C428FC25E7DC5A0210E"/>
        <w:category>
          <w:name w:val="General"/>
          <w:gallery w:val="placeholder"/>
        </w:category>
        <w:types>
          <w:type w:val="bbPlcHdr"/>
        </w:types>
        <w:behaviors>
          <w:behavior w:val="content"/>
        </w:behaviors>
        <w:guid w:val="{80F903B9-0B35-7343-8559-74B91BD4E8E6}"/>
      </w:docPartPr>
      <w:docPartBody>
        <w:p w:rsidR="00302A80" w:rsidRDefault="00302A80" w:rsidP="00302A80">
          <w:pPr>
            <w:pStyle w:val="0795C6DAFC7C6C428FC25E7DC5A021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07543C"/>
    <w:rsid w:val="000804F4"/>
    <w:rsid w:val="001356CB"/>
    <w:rsid w:val="00164F53"/>
    <w:rsid w:val="00264469"/>
    <w:rsid w:val="00270263"/>
    <w:rsid w:val="00302A80"/>
    <w:rsid w:val="003B12F8"/>
    <w:rsid w:val="005B382C"/>
    <w:rsid w:val="005B65AC"/>
    <w:rsid w:val="00694E54"/>
    <w:rsid w:val="00722EBC"/>
    <w:rsid w:val="00A931EB"/>
    <w:rsid w:val="00D343CD"/>
    <w:rsid w:val="00F7282C"/>
    <w:rsid w:val="00FE7F1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2C"/>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D76CFD4EF9084BCA8AA6EA5AEA6C0808">
    <w:name w:val="D76CFD4EF9084BCA8AA6EA5AEA6C0808"/>
    <w:rsid w:val="00A931EB"/>
    <w:rPr>
      <w:lang w:val="en-US" w:eastAsia="en-US"/>
    </w:rPr>
  </w:style>
  <w:style w:type="paragraph" w:customStyle="1" w:styleId="71D3D5C39214486E855509DF57AAC3E8">
    <w:name w:val="71D3D5C39214486E855509DF57AAC3E8"/>
    <w:rsid w:val="005B382C"/>
    <w:rPr>
      <w:lang w:val="en-US" w:eastAsia="en-US"/>
    </w:rPr>
  </w:style>
  <w:style w:type="paragraph" w:customStyle="1" w:styleId="BEECD757E7714CD986EA97FE912EAD2E">
    <w:name w:val="BEECD757E7714CD986EA97FE912EAD2E"/>
    <w:rsid w:val="005B382C"/>
    <w:rPr>
      <w:lang w:val="en-US" w:eastAsia="en-US"/>
    </w:rPr>
  </w:style>
  <w:style w:type="paragraph" w:customStyle="1" w:styleId="A57EFF3CA770394DB85A3EFEF3D394B0">
    <w:name w:val="A57EFF3CA770394DB85A3EFEF3D394B0"/>
    <w:rsid w:val="00302A80"/>
    <w:pPr>
      <w:spacing w:after="0" w:line="240" w:lineRule="auto"/>
    </w:pPr>
    <w:rPr>
      <w:sz w:val="24"/>
      <w:szCs w:val="24"/>
      <w:lang w:val="en-US" w:eastAsia="ja-JP"/>
    </w:rPr>
  </w:style>
  <w:style w:type="paragraph" w:customStyle="1" w:styleId="9856883ABAD5C042AB7969A88F2E3ACF">
    <w:name w:val="9856883ABAD5C042AB7969A88F2E3ACF"/>
    <w:rsid w:val="00302A80"/>
    <w:pPr>
      <w:spacing w:after="0" w:line="240" w:lineRule="auto"/>
    </w:pPr>
    <w:rPr>
      <w:sz w:val="24"/>
      <w:szCs w:val="24"/>
      <w:lang w:val="en-US" w:eastAsia="ja-JP"/>
    </w:rPr>
  </w:style>
  <w:style w:type="paragraph" w:customStyle="1" w:styleId="0795C6DAFC7C6C428FC25E7DC5A0210E">
    <w:name w:val="0795C6DAFC7C6C428FC25E7DC5A0210E"/>
    <w:rsid w:val="00302A80"/>
    <w:pPr>
      <w:spacing w:after="0" w:line="240" w:lineRule="auto"/>
    </w:pPr>
    <w:rPr>
      <w:sz w:val="24"/>
      <w:szCs w:val="24"/>
      <w:lang w:val="en-US" w:eastAsia="ja-JP"/>
    </w:rPr>
  </w:style>
  <w:style w:type="paragraph" w:customStyle="1" w:styleId="E08CAC1CDD1FBE41BBD7645C2DE5B728">
    <w:name w:val="E08CAC1CDD1FBE41BBD7645C2DE5B728"/>
    <w:rsid w:val="00302A80"/>
    <w:pPr>
      <w:spacing w:after="0" w:line="240" w:lineRule="auto"/>
    </w:pPr>
    <w:rPr>
      <w:sz w:val="24"/>
      <w:szCs w:val="24"/>
      <w:lang w:val="en-US" w:eastAsia="ja-JP"/>
    </w:rPr>
  </w:style>
  <w:style w:type="paragraph" w:customStyle="1" w:styleId="CB3C6F1C45138D4693E2F932FF96E2BD">
    <w:name w:val="CB3C6F1C45138D4693E2F932FF96E2BD"/>
    <w:rsid w:val="00302A80"/>
    <w:pPr>
      <w:spacing w:after="0" w:line="240" w:lineRule="auto"/>
    </w:pPr>
    <w:rPr>
      <w:sz w:val="24"/>
      <w:szCs w:val="24"/>
      <w:lang w:val="en-US" w:eastAsia="ja-JP"/>
    </w:rPr>
  </w:style>
  <w:style w:type="paragraph" w:customStyle="1" w:styleId="FBA3DE088351AB4F8EAB911A64F86420">
    <w:name w:val="FBA3DE088351AB4F8EAB911A64F86420"/>
    <w:rsid w:val="00302A80"/>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2C"/>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D76CFD4EF9084BCA8AA6EA5AEA6C0808">
    <w:name w:val="D76CFD4EF9084BCA8AA6EA5AEA6C0808"/>
    <w:rsid w:val="00A931EB"/>
    <w:rPr>
      <w:lang w:val="en-US" w:eastAsia="en-US"/>
    </w:rPr>
  </w:style>
  <w:style w:type="paragraph" w:customStyle="1" w:styleId="71D3D5C39214486E855509DF57AAC3E8">
    <w:name w:val="71D3D5C39214486E855509DF57AAC3E8"/>
    <w:rsid w:val="005B382C"/>
    <w:rPr>
      <w:lang w:val="en-US" w:eastAsia="en-US"/>
    </w:rPr>
  </w:style>
  <w:style w:type="paragraph" w:customStyle="1" w:styleId="BEECD757E7714CD986EA97FE912EAD2E">
    <w:name w:val="BEECD757E7714CD986EA97FE912EAD2E"/>
    <w:rsid w:val="005B382C"/>
    <w:rPr>
      <w:lang w:val="en-US" w:eastAsia="en-US"/>
    </w:rPr>
  </w:style>
  <w:style w:type="paragraph" w:customStyle="1" w:styleId="A57EFF3CA770394DB85A3EFEF3D394B0">
    <w:name w:val="A57EFF3CA770394DB85A3EFEF3D394B0"/>
    <w:rsid w:val="00302A80"/>
    <w:pPr>
      <w:spacing w:after="0" w:line="240" w:lineRule="auto"/>
    </w:pPr>
    <w:rPr>
      <w:sz w:val="24"/>
      <w:szCs w:val="24"/>
      <w:lang w:val="en-US" w:eastAsia="ja-JP"/>
    </w:rPr>
  </w:style>
  <w:style w:type="paragraph" w:customStyle="1" w:styleId="9856883ABAD5C042AB7969A88F2E3ACF">
    <w:name w:val="9856883ABAD5C042AB7969A88F2E3ACF"/>
    <w:rsid w:val="00302A80"/>
    <w:pPr>
      <w:spacing w:after="0" w:line="240" w:lineRule="auto"/>
    </w:pPr>
    <w:rPr>
      <w:sz w:val="24"/>
      <w:szCs w:val="24"/>
      <w:lang w:val="en-US" w:eastAsia="ja-JP"/>
    </w:rPr>
  </w:style>
  <w:style w:type="paragraph" w:customStyle="1" w:styleId="0795C6DAFC7C6C428FC25E7DC5A0210E">
    <w:name w:val="0795C6DAFC7C6C428FC25E7DC5A0210E"/>
    <w:rsid w:val="00302A80"/>
    <w:pPr>
      <w:spacing w:after="0" w:line="240" w:lineRule="auto"/>
    </w:pPr>
    <w:rPr>
      <w:sz w:val="24"/>
      <w:szCs w:val="24"/>
      <w:lang w:val="en-US" w:eastAsia="ja-JP"/>
    </w:rPr>
  </w:style>
  <w:style w:type="paragraph" w:customStyle="1" w:styleId="E08CAC1CDD1FBE41BBD7645C2DE5B728">
    <w:name w:val="E08CAC1CDD1FBE41BBD7645C2DE5B728"/>
    <w:rsid w:val="00302A80"/>
    <w:pPr>
      <w:spacing w:after="0" w:line="240" w:lineRule="auto"/>
    </w:pPr>
    <w:rPr>
      <w:sz w:val="24"/>
      <w:szCs w:val="24"/>
      <w:lang w:val="en-US" w:eastAsia="ja-JP"/>
    </w:rPr>
  </w:style>
  <w:style w:type="paragraph" w:customStyle="1" w:styleId="CB3C6F1C45138D4693E2F932FF96E2BD">
    <w:name w:val="CB3C6F1C45138D4693E2F932FF96E2BD"/>
    <w:rsid w:val="00302A80"/>
    <w:pPr>
      <w:spacing w:after="0" w:line="240" w:lineRule="auto"/>
    </w:pPr>
    <w:rPr>
      <w:sz w:val="24"/>
      <w:szCs w:val="24"/>
      <w:lang w:val="en-US" w:eastAsia="ja-JP"/>
    </w:rPr>
  </w:style>
  <w:style w:type="paragraph" w:customStyle="1" w:styleId="FBA3DE088351AB4F8EAB911A64F86420">
    <w:name w:val="FBA3DE088351AB4F8EAB911A64F86420"/>
    <w:rsid w:val="00302A80"/>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B773-B00C-424A-ABBD-69C0965F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\Users\acdum\Documents\bussines\MFE\Manual Identitate Vizuala\Comunicat de Presa_MFE_Format editabil\Comunicat de Presa_MFE_Versiuni Editabile\Comunicat de Presa_Sabloane_MFE\Comunicat de Presa_MFE(Sigla GOV Mijloc+Prin Programul)_Sablon.dotx</Template>
  <TotalTime>2</TotalTime>
  <Pages>3</Pages>
  <Words>867</Words>
  <Characters>4943</Characters>
  <Application>Microsoft Macintosh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Me</cp:lastModifiedBy>
  <cp:revision>4</cp:revision>
  <dcterms:created xsi:type="dcterms:W3CDTF">2019-01-14T09:23:00Z</dcterms:created>
  <dcterms:modified xsi:type="dcterms:W3CDTF">2019-01-14T09:32:00Z</dcterms:modified>
</cp:coreProperties>
</file>